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47B" w:rsidRPr="00C4247B" w:rsidRDefault="00C4247B" w:rsidP="00C424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24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C4247B" w:rsidRDefault="00C4247B" w:rsidP="009E66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24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результатах публичных слушаний по </w:t>
      </w:r>
      <w:r w:rsidR="00AC5A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проекту </w:t>
      </w:r>
      <w:r w:rsidR="00B824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постановления администрации Рамонского муниципального района</w:t>
      </w:r>
      <w:r w:rsidR="001954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Воронежской области </w:t>
      </w:r>
      <w:r w:rsidR="00AC5A17" w:rsidRPr="00AC5A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EF2097" w:rsidRPr="00EF20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предоставлении разрешения на условно разрешенный вид использования земельного участка или объекта капитального строительства и на отклонение от предельных параметров разрешенного строительства, реконструкции объектов капитального строительства</w:t>
      </w:r>
      <w:r w:rsidR="00E3007E" w:rsidRPr="00E474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195412" w:rsidRPr="00C4247B" w:rsidRDefault="00195412" w:rsidP="009E66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0F28" w:rsidRPr="00510F28" w:rsidRDefault="00E47489" w:rsidP="00510F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A446A7">
        <w:rPr>
          <w:rFonts w:ascii="Times New Roman" w:eastAsia="Times New Roman" w:hAnsi="Times New Roman" w:cs="Times New Roman"/>
          <w:sz w:val="28"/>
          <w:szCs w:val="28"/>
          <w:lang w:eastAsia="ru-RU"/>
        </w:rPr>
        <w:t>.07</w:t>
      </w:r>
      <w:r w:rsidR="00B218BA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C4247B"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247B"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247B"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247B"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313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313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313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50330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231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033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Новоживотинное</w:t>
      </w:r>
    </w:p>
    <w:p w:rsidR="00AC5A17" w:rsidRPr="00C4247B" w:rsidRDefault="00AC5A17" w:rsidP="009E66B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 публичных слушаниях рассматривался проект </w:t>
      </w:r>
      <w:r w:rsidR="008C078F" w:rsidRPr="008C07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 Рамонского муниципального района</w:t>
      </w:r>
      <w:r w:rsidR="00195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Воронежской области </w:t>
      </w:r>
      <w:r w:rsidRPr="008C0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2B9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47489" w:rsidRPr="00E47489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разрешения на условно разрешенный вид использования земельного участка или объекта капитального строительства «Магазины (код ВРИ 4.4)» в отношении земельного участка с кадастровым номером 36:25:3600003:894, площадью 812 кв. м, расположенного по адресу: Воронежская область, Рамонский район, с. Новоживотинное, ул. Шоссейная, з/у 18 г, в территориальной зоне «Зона застройки индивидуальными жилыми домами с. Новоживотинное-Ж1/1 и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36:25:3600003:894, площадью 812 кв. м, расположенного по адресу Воронежская область, Рамонский район, с. Новоживотинное, ул. Шоссейная, з/у 18 г, в части уменьшения минимального отступа по западной границе до 1 м</w:t>
      </w:r>
      <w:r w:rsidR="00E3007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C5A17" w:rsidRDefault="00AC5A17" w:rsidP="00AC5A17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4247B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проекта муниципального правового акта)</w:t>
      </w:r>
    </w:p>
    <w:p w:rsidR="00AC5A17" w:rsidRPr="00C4247B" w:rsidRDefault="00AC5A17" w:rsidP="00AC5A17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42AC7" w:rsidRDefault="00AC5A17" w:rsidP="00D3789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9F7C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895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становление главы </w:t>
      </w:r>
      <w:proofErr w:type="spellStart"/>
      <w:r w:rsidR="0089595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Новоживотинновского</w:t>
      </w:r>
      <w:proofErr w:type="spellEnd"/>
      <w:r w:rsidRPr="009F7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Рамонского муниципального района Воронежской области </w:t>
      </w:r>
      <w:r w:rsidR="00E4748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01.07.2024 № 69</w:t>
      </w:r>
      <w:r w:rsidR="00A44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7C3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12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назначении публичных слушаний по проекту </w:t>
      </w:r>
      <w:r w:rsidR="008C078F" w:rsidRPr="008C07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 Рамонского муниципального района</w:t>
      </w:r>
      <w:r w:rsidR="00383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Воронежской области </w:t>
      </w:r>
      <w:r w:rsidR="008C078F" w:rsidRPr="008C0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2B9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47489" w:rsidRPr="00E47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 «Магазины (код ВРИ 4.4)» в отношении земельного участка с кадастровым номером 36:25:3600003:894, площадью 812 кв. м, расположенного по адресу: Воронежская область, Рамонский район, с. Новоживотинное, ул. Шоссейная, з/у 18 г, в территориальной зоне «Зона застройки индивидуальными жилыми домами с. Новоживотинное-Ж1/1 и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36:25:3600003:894, площадью 812 кв. м, расположенного по адресу Воронежская область, Рамонский район, с. Новоживотинное, ул. Шоссейная, </w:t>
      </w:r>
      <w:r w:rsidR="00E47489" w:rsidRPr="00E474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з/у 18 г, в части уменьшения минимального отступа по западной границе до 1 м</w:t>
      </w:r>
      <w:r w:rsidR="00E3007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C5A17" w:rsidRDefault="00AC5A17" w:rsidP="00D3789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4247B">
        <w:rPr>
          <w:rFonts w:ascii="Times New Roman" w:eastAsia="Times New Roman" w:hAnsi="Times New Roman" w:cs="Times New Roman"/>
          <w:sz w:val="18"/>
          <w:szCs w:val="18"/>
          <w:lang w:eastAsia="ru-RU"/>
        </w:rPr>
        <w:t>(основание для проведения публичных слушаний или общественных обсуждений)</w:t>
      </w:r>
    </w:p>
    <w:p w:rsidR="009F7C35" w:rsidRPr="00C4247B" w:rsidRDefault="009F7C35" w:rsidP="00C4247B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E2589" w:rsidRDefault="00C4247B" w:rsidP="00754F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1E2589" w:rsidRPr="001E258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участников публичных</w:t>
      </w:r>
      <w:r w:rsidR="00FE1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слушаний проводилось</w:t>
      </w:r>
      <w:r w:rsidR="001E2589" w:rsidRPr="001E2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510F28" w:rsidRPr="00510F28" w:rsidRDefault="00510F28" w:rsidP="006503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47B" w:rsidRPr="00C4247B" w:rsidRDefault="00650330" w:rsidP="00754F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E2589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администрации</w:t>
      </w:r>
      <w:r w:rsidR="00C4247B"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9550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Новоживотинновского</w:t>
      </w:r>
      <w:proofErr w:type="spellEnd"/>
      <w:r w:rsidR="00695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C4247B"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Воронежская область, Рамонский район,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 Новоживотинное, ул. Мира, 23А</w:t>
      </w:r>
      <w:r w:rsidR="003C0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47489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A446A7">
        <w:rPr>
          <w:rFonts w:ascii="Times New Roman" w:eastAsia="Times New Roman" w:hAnsi="Times New Roman" w:cs="Times New Roman"/>
          <w:sz w:val="28"/>
          <w:szCs w:val="28"/>
          <w:lang w:eastAsia="ru-RU"/>
        </w:rPr>
        <w:t>.07</w:t>
      </w:r>
      <w:r w:rsidR="00B218BA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954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B2125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E413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.00</w:t>
      </w:r>
      <w:r w:rsidR="00C4247B"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На собрании </w:t>
      </w:r>
      <w:r w:rsidR="002369F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присутствовало 6</w:t>
      </w:r>
      <w:bookmarkStart w:id="0" w:name="_GoBack"/>
      <w:bookmarkEnd w:id="0"/>
      <w:r w:rsidR="00C4247B"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247B" w:rsidRPr="009263E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участник</w:t>
      </w:r>
      <w:r w:rsidR="009263E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ов</w:t>
      </w:r>
      <w:r w:rsidR="00C4247B" w:rsidRPr="009263E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публичных</w:t>
      </w:r>
      <w:r w:rsidR="00C4247B" w:rsidRPr="00C4247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слушаний </w:t>
      </w:r>
      <w:r w:rsidR="001E258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="00B16DE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</w:p>
    <w:p w:rsidR="00C4247B" w:rsidRPr="00C4247B" w:rsidRDefault="00C4247B" w:rsidP="00C4247B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4247B">
        <w:rPr>
          <w:rFonts w:ascii="Times New Roman" w:eastAsia="Times New Roman" w:hAnsi="Times New Roman" w:cs="Times New Roman"/>
          <w:sz w:val="18"/>
          <w:szCs w:val="18"/>
          <w:lang w:eastAsia="ru-RU"/>
        </w:rPr>
        <w:t>(сведения о количестве участников публичных слушаний или общественных обсуждений, которые приняли участие в публичных слушаниях или общественных обсуждениях)</w:t>
      </w:r>
    </w:p>
    <w:p w:rsidR="00C4247B" w:rsidRPr="00A446A7" w:rsidRDefault="00C4247B" w:rsidP="00A446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Протокол</w:t>
      </w:r>
      <w:r w:rsidR="00F8765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публичных слушаний по проекту </w:t>
      </w:r>
      <w:r w:rsidR="008C078F" w:rsidRPr="008C07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 Рамонского муниципального района</w:t>
      </w:r>
      <w:r w:rsidR="00195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Воронежской области </w:t>
      </w:r>
      <w:r w:rsidR="00AC5A17" w:rsidRPr="00AC5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A446A7" w:rsidRPr="00A446A7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назначении публичных слушаний по проекту постановления администрации Рамонского муниципального района Воронежской области  «</w:t>
      </w:r>
      <w:r w:rsidR="00E47489" w:rsidRPr="00E47489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разрешения на условно разрешенный вид использования земельного участка или объекта капитального строительства «Магазины (код ВРИ 4.4)» в отношении земельного участка с кадастровым номером 36:25:3600003:894, площадью 812 кв. м, расположенного по адресу: Воронежская область, Рамонский район, с. Новоживотинное, ул. Шоссейная, з/у 18 г, в территориальной зоне «Зона застройки индивидуальными жилыми домами с. Новоживотинное-Ж1/1 и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36:25:3600003:894, площадью 812 кв. м, расположенного по адресу Воронежская область, Рамонский район, с. Новоживотинное, ул. Шоссейная, з/у 18 г, в части уменьшения минимального отступа по западной границе до 1 м</w:t>
      </w:r>
      <w:r w:rsidR="001C36E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40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23</w:t>
      </w:r>
      <w:r w:rsidR="00A446A7">
        <w:rPr>
          <w:rFonts w:ascii="Times New Roman" w:eastAsia="Times New Roman" w:hAnsi="Times New Roman" w:cs="Times New Roman"/>
          <w:sz w:val="28"/>
          <w:szCs w:val="28"/>
          <w:lang w:eastAsia="ru-RU"/>
        </w:rPr>
        <w:t>.07</w:t>
      </w:r>
      <w:r w:rsidR="00650330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E3007E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E300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300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97D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97D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97D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97D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97D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50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Новоживотинное </w:t>
      </w:r>
      <w:r w:rsidR="00AC5A17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_______________________________________________________________________________________</w:t>
      </w:r>
    </w:p>
    <w:p w:rsidR="00C4247B" w:rsidRPr="00C4247B" w:rsidRDefault="00C4247B" w:rsidP="00C4247B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47B">
        <w:rPr>
          <w:rFonts w:ascii="Times New Roman" w:eastAsia="Times New Roman" w:hAnsi="Times New Roman" w:cs="Times New Roman"/>
          <w:sz w:val="18"/>
          <w:szCs w:val="18"/>
          <w:lang w:eastAsia="ru-RU"/>
        </w:rPr>
        <w:t>(реквизиты протокола публичных слушаний или общественных обсуждений, на основании которого подготовлено заключение о результатах публичных слушаний или общественных обсуждений)</w:t>
      </w:r>
    </w:p>
    <w:p w:rsidR="00C4247B" w:rsidRPr="00C4247B" w:rsidRDefault="00C4247B" w:rsidP="00F8765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4534"/>
        <w:gridCol w:w="1151"/>
        <w:gridCol w:w="3654"/>
      </w:tblGrid>
      <w:tr w:rsidR="00C4247B" w:rsidRPr="00C4247B" w:rsidTr="00754FBE">
        <w:trPr>
          <w:cantSplit/>
        </w:trPr>
        <w:tc>
          <w:tcPr>
            <w:tcW w:w="4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247B" w:rsidRPr="00C4247B" w:rsidRDefault="00C4247B" w:rsidP="00C424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Предложения и замечания участников публичных слушаний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247B" w:rsidRPr="00C4247B" w:rsidRDefault="00C4247B" w:rsidP="00C424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3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247B" w:rsidRPr="00C4247B" w:rsidRDefault="00C4247B" w:rsidP="00C424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C4247B" w:rsidRPr="00C4247B" w:rsidTr="00754FBE">
        <w:trPr>
          <w:cantSplit/>
        </w:trPr>
        <w:tc>
          <w:tcPr>
            <w:tcW w:w="4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247B" w:rsidRPr="00C4247B" w:rsidRDefault="006638CD" w:rsidP="00C424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Предложения и замечания отсутствуют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247B" w:rsidRPr="00C4247B" w:rsidRDefault="00253644" w:rsidP="00C424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247B" w:rsidRPr="00C4247B" w:rsidRDefault="003E39F2" w:rsidP="001954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Одобрить проект </w:t>
            </w:r>
            <w:r w:rsidR="00195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постановления администрации </w:t>
            </w:r>
            <w:r w:rsidR="008C078F" w:rsidRPr="008C0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Рамонского муниципального района</w:t>
            </w:r>
            <w:r w:rsidR="00195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Воронежской области </w:t>
            </w:r>
            <w:r w:rsidRPr="003E3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r w:rsidR="00E47489" w:rsidRPr="00E47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предоставлении разрешения на условно разрешенный вид использования земельного участка или объекта капитального строительства «Магазины (код ВРИ 4.4)» в отношении земельного участка с кадастровым номером 36:25:3600003:894, площадью 812 кв. м, расположенного по адресу: Воронежская область, Рамонский район, с. Новоживотинное, ул. Шоссейная, з/у 18 г, в территориальной зоне «Зона застройки индивидуальными жилыми домами с. Новоживотинное-Ж1/1 и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36:25:3600003:894, площадью 812 кв. м, расположенного по адресу Воронежская область, Рамонский район, с. Новоживотинное, ул. Шоссейная, з/у 18 г, в части уменьшения минимального отступа по западной границе до 1 м</w:t>
            </w:r>
            <w:r w:rsidR="00E60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</w:tbl>
    <w:p w:rsidR="00F87655" w:rsidRDefault="00F87655" w:rsidP="00F87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FBE" w:rsidRDefault="00F87655" w:rsidP="00754F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F876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54F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Решили:</w:t>
      </w:r>
      <w:r w:rsidR="003074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Одобрить проект </w:t>
      </w:r>
      <w:r w:rsidR="001954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постановления </w:t>
      </w:r>
      <w:r w:rsidR="008C078F" w:rsidRPr="008C07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</w:t>
      </w:r>
      <w:r w:rsidR="001954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C078F" w:rsidRPr="008C07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Рамонского муниципального района</w:t>
      </w:r>
      <w:r w:rsidR="001954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Воронежской области </w:t>
      </w:r>
      <w:r w:rsidR="00AC5A17" w:rsidRPr="00AC5A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="00E47489" w:rsidRPr="00E474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предоставлении разрешения на условно разрешенный вид использования земельного участка или объекта капитального строительства «Магазины (код ВРИ 4.4)» в отношении земельного участка с кадастровым номером 36:25:3600003:894, площадью 812 кв. м, расположенного по адресу: Воронежская область, Рамонский район, с. Новоживотинное, ул. Шоссейная, з/у 18 г, в территориальной зоне «Зона застройки индивидуальными жилыми домами с. Новоживотинное-Ж1/1 и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36:25:3600003:894, площадью 812 кв. м, расположенного по адресу Воронежская область, Рамонский район, с. Новоживотинное, ул. Шоссейная, з/у 18 г, в части уменьшения минимального отступа по западной границе до 1 м</w:t>
      </w:r>
      <w:r w:rsidR="00F631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754FBE" w:rsidRPr="00C4247B" w:rsidRDefault="00754FBE" w:rsidP="00754F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47B" w:rsidRPr="00C4247B" w:rsidRDefault="00C4247B" w:rsidP="00C4247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650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едседатель </w:t>
      </w:r>
      <w:r w:rsidR="006503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503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503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503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503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503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503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503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А.Н. Суворин</w:t>
      </w:r>
    </w:p>
    <w:p w:rsidR="00C4247B" w:rsidRPr="00C4247B" w:rsidRDefault="00074954" w:rsidP="00C4247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А.В.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Висторобская</w:t>
      </w:r>
      <w:proofErr w:type="spellEnd"/>
    </w:p>
    <w:p w:rsidR="00C80213" w:rsidRDefault="00C80213"/>
    <w:sectPr w:rsidR="00C80213" w:rsidSect="00E234CF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9A8"/>
    <w:rsid w:val="00044E40"/>
    <w:rsid w:val="00074954"/>
    <w:rsid w:val="000E732E"/>
    <w:rsid w:val="00114E60"/>
    <w:rsid w:val="00195412"/>
    <w:rsid w:val="001C36E5"/>
    <w:rsid w:val="001E2589"/>
    <w:rsid w:val="001F2CB6"/>
    <w:rsid w:val="00231319"/>
    <w:rsid w:val="00234CBD"/>
    <w:rsid w:val="002369F9"/>
    <w:rsid w:val="00253644"/>
    <w:rsid w:val="002B6FCE"/>
    <w:rsid w:val="0030741B"/>
    <w:rsid w:val="003232EF"/>
    <w:rsid w:val="00383423"/>
    <w:rsid w:val="003850DB"/>
    <w:rsid w:val="003A760E"/>
    <w:rsid w:val="003C08C8"/>
    <w:rsid w:val="003E39F2"/>
    <w:rsid w:val="003E61AF"/>
    <w:rsid w:val="004236B2"/>
    <w:rsid w:val="004407DB"/>
    <w:rsid w:val="004A6F19"/>
    <w:rsid w:val="004C5C0D"/>
    <w:rsid w:val="00510F28"/>
    <w:rsid w:val="00527EB2"/>
    <w:rsid w:val="0056505F"/>
    <w:rsid w:val="005715B6"/>
    <w:rsid w:val="005E2781"/>
    <w:rsid w:val="005E7A92"/>
    <w:rsid w:val="00650330"/>
    <w:rsid w:val="006638CD"/>
    <w:rsid w:val="00695508"/>
    <w:rsid w:val="00725BCF"/>
    <w:rsid w:val="00754FBE"/>
    <w:rsid w:val="0089310A"/>
    <w:rsid w:val="0089595A"/>
    <w:rsid w:val="008C078F"/>
    <w:rsid w:val="008E0F0B"/>
    <w:rsid w:val="008E7BE4"/>
    <w:rsid w:val="00925734"/>
    <w:rsid w:val="009263E9"/>
    <w:rsid w:val="0094039B"/>
    <w:rsid w:val="00954640"/>
    <w:rsid w:val="00966737"/>
    <w:rsid w:val="009E66B7"/>
    <w:rsid w:val="009F7C35"/>
    <w:rsid w:val="00A0503F"/>
    <w:rsid w:val="00A25FB4"/>
    <w:rsid w:val="00A446A7"/>
    <w:rsid w:val="00A86438"/>
    <w:rsid w:val="00A97DFB"/>
    <w:rsid w:val="00AC5A17"/>
    <w:rsid w:val="00AF44D3"/>
    <w:rsid w:val="00B16DE5"/>
    <w:rsid w:val="00B2125B"/>
    <w:rsid w:val="00B218BA"/>
    <w:rsid w:val="00B42AC7"/>
    <w:rsid w:val="00B82427"/>
    <w:rsid w:val="00BA47C3"/>
    <w:rsid w:val="00BD360E"/>
    <w:rsid w:val="00C32515"/>
    <w:rsid w:val="00C4247B"/>
    <w:rsid w:val="00C80213"/>
    <w:rsid w:val="00D37892"/>
    <w:rsid w:val="00D62D97"/>
    <w:rsid w:val="00D7571F"/>
    <w:rsid w:val="00DA09A8"/>
    <w:rsid w:val="00DE4139"/>
    <w:rsid w:val="00E234CF"/>
    <w:rsid w:val="00E3007E"/>
    <w:rsid w:val="00E47489"/>
    <w:rsid w:val="00E6036B"/>
    <w:rsid w:val="00E63A8A"/>
    <w:rsid w:val="00E96017"/>
    <w:rsid w:val="00EF2097"/>
    <w:rsid w:val="00F63181"/>
    <w:rsid w:val="00F64E05"/>
    <w:rsid w:val="00F87655"/>
    <w:rsid w:val="00FE18B0"/>
    <w:rsid w:val="00FF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6ED1E"/>
  <w15:chartTrackingRefBased/>
  <w15:docId w15:val="{439072FE-2B92-449F-9216-09BA87937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7C35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7C35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BA9A5-BF15-4A2C-BC20-BBB1110F1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993</Words>
  <Characters>5663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Уварова</dc:creator>
  <cp:keywords/>
  <dc:description/>
  <cp:lastModifiedBy>Новоживотинное</cp:lastModifiedBy>
  <cp:revision>95</cp:revision>
  <cp:lastPrinted>2022-10-12T11:40:00Z</cp:lastPrinted>
  <dcterms:created xsi:type="dcterms:W3CDTF">2022-08-03T08:51:00Z</dcterms:created>
  <dcterms:modified xsi:type="dcterms:W3CDTF">2024-07-23T13:30:00Z</dcterms:modified>
</cp:coreProperties>
</file>