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0359D">
        <w:rPr>
          <w:rFonts w:ascii="Times New Roman" w:eastAsia="Times New Roman" w:hAnsi="Times New Roman"/>
          <w:bCs/>
          <w:sz w:val="24"/>
          <w:szCs w:val="24"/>
          <w:lang w:eastAsia="ru-RU"/>
        </w:rPr>
        <w:t>.19</w:t>
      </w:r>
      <w:r w:rsidR="00520D16">
        <w:rPr>
          <w:rFonts w:ascii="Times New Roman" w:eastAsia="Times New Roman" w:hAnsi="Times New Roman"/>
          <w:bCs/>
          <w:sz w:val="24"/>
          <w:szCs w:val="24"/>
          <w:lang w:eastAsia="ru-RU"/>
        </w:rPr>
        <w:t>.11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0359D">
        <w:rPr>
          <w:rFonts w:ascii="Times New Roman" w:eastAsia="Times New Roman" w:hAnsi="Times New Roman"/>
          <w:bCs/>
          <w:sz w:val="24"/>
          <w:szCs w:val="24"/>
          <w:lang w:eastAsia="ru-RU"/>
        </w:rPr>
        <w:t>87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1E4D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«В</w:t>
      </w:r>
      <w:r w:rsidR="007808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едение огородничества (</w:t>
      </w:r>
      <w:r w:rsidR="0040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</w:t>
      </w:r>
      <w:r w:rsidR="00C20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в, 93А, в территориальной зоне «</w:t>
      </w:r>
      <w:r w:rsidR="004035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</w:t>
      </w:r>
      <w:r w:rsidR="00B503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жилыми домами с. Новоживотинное-Ж1/1».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B503C5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соответств</w:t>
      </w:r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 w:rsidR="009D303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 w:rsidR="009D30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 w:rsidR="009D3038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 w:rsidR="009D3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26E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FE680B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503C5" w:rsidRPr="00B503C5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36:25:6945018:9412, площадью 2413 кв. м, расположенного по адресу: Российская Федерация, Воронежская область, Рамонский муниципальный район, Новоживотинновское сельское поселение, с. Новоживотинное, ул. Новосело</w:t>
      </w:r>
      <w:r w:rsidR="008C19B2">
        <w:rPr>
          <w:rFonts w:ascii="Times New Roman" w:eastAsia="Times New Roman" w:hAnsi="Times New Roman"/>
          <w:sz w:val="24"/>
          <w:szCs w:val="24"/>
          <w:lang w:eastAsia="ru-RU"/>
        </w:rPr>
        <w:t>в, 93А, в территориальной зоне «</w:t>
      </w:r>
      <w:bookmarkStart w:id="0" w:name="_GoBack"/>
      <w:bookmarkEnd w:id="0"/>
      <w:r w:rsidR="00B503C5" w:rsidRPr="00B503C5">
        <w:rPr>
          <w:rFonts w:ascii="Times New Roman" w:eastAsia="Times New Roman" w:hAnsi="Times New Roman"/>
          <w:sz w:val="24"/>
          <w:szCs w:val="24"/>
          <w:lang w:eastAsia="ru-RU"/>
        </w:rPr>
        <w:t>Зона застройки индивидуальными жилыми домами с. Новоживотинное-Ж1/1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40359D">
        <w:rPr>
          <w:rFonts w:ascii="Times New Roman" w:eastAsia="Times New Roman" w:hAnsi="Times New Roman"/>
          <w:sz w:val="24"/>
          <w:szCs w:val="24"/>
          <w:lang w:eastAsia="ru-RU"/>
        </w:rPr>
        <w:t>05.12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7035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15-0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40359D">
        <w:rPr>
          <w:rFonts w:ascii="Times New Roman" w:eastAsia="Times New Roman" w:hAnsi="Times New Roman"/>
          <w:bCs/>
          <w:sz w:val="24"/>
          <w:szCs w:val="24"/>
          <w:lang w:eastAsia="ru-RU"/>
        </w:rPr>
        <w:t>04.12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051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05141" w:rsidRPr="00905141">
        <w:rPr>
          <w:rFonts w:ascii="Times New Roman" w:eastAsia="Times New Roman" w:hAnsi="Times New Roman"/>
          <w:sz w:val="24"/>
          <w:szCs w:val="24"/>
          <w:lang w:eastAsia="ru-RU"/>
        </w:rPr>
        <w:t>Новоживоти</w:t>
      </w:r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>нновский</w:t>
      </w:r>
      <w:proofErr w:type="spellEnd"/>
      <w:r w:rsidR="0090514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C9688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 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C9688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Агаркова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4DFD"/>
    <w:rsid w:val="001E5A57"/>
    <w:rsid w:val="00230AFD"/>
    <w:rsid w:val="002430CD"/>
    <w:rsid w:val="0027222B"/>
    <w:rsid w:val="00277869"/>
    <w:rsid w:val="002828EB"/>
    <w:rsid w:val="002B7B16"/>
    <w:rsid w:val="002C0942"/>
    <w:rsid w:val="002C3943"/>
    <w:rsid w:val="002E24D9"/>
    <w:rsid w:val="00323FDE"/>
    <w:rsid w:val="0033310F"/>
    <w:rsid w:val="00390833"/>
    <w:rsid w:val="003B57F6"/>
    <w:rsid w:val="003E5BC4"/>
    <w:rsid w:val="0040359D"/>
    <w:rsid w:val="004237B5"/>
    <w:rsid w:val="00426E61"/>
    <w:rsid w:val="00441A30"/>
    <w:rsid w:val="0045239B"/>
    <w:rsid w:val="00457D4A"/>
    <w:rsid w:val="00473ABC"/>
    <w:rsid w:val="0048465E"/>
    <w:rsid w:val="004A31DC"/>
    <w:rsid w:val="004D7A36"/>
    <w:rsid w:val="00501E86"/>
    <w:rsid w:val="00515547"/>
    <w:rsid w:val="00520D16"/>
    <w:rsid w:val="005441AF"/>
    <w:rsid w:val="00561300"/>
    <w:rsid w:val="005820D4"/>
    <w:rsid w:val="005B6945"/>
    <w:rsid w:val="006001E3"/>
    <w:rsid w:val="0062185E"/>
    <w:rsid w:val="006244DE"/>
    <w:rsid w:val="00643AF6"/>
    <w:rsid w:val="00683572"/>
    <w:rsid w:val="006978AA"/>
    <w:rsid w:val="006A10D2"/>
    <w:rsid w:val="006C0F66"/>
    <w:rsid w:val="006C6F03"/>
    <w:rsid w:val="00701D2A"/>
    <w:rsid w:val="00714FAD"/>
    <w:rsid w:val="007760F7"/>
    <w:rsid w:val="00776735"/>
    <w:rsid w:val="0078086B"/>
    <w:rsid w:val="00797D54"/>
    <w:rsid w:val="007A2729"/>
    <w:rsid w:val="007A67F7"/>
    <w:rsid w:val="007F50BD"/>
    <w:rsid w:val="00817EC5"/>
    <w:rsid w:val="008522B2"/>
    <w:rsid w:val="008C19B2"/>
    <w:rsid w:val="008F746F"/>
    <w:rsid w:val="00905141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503C5"/>
    <w:rsid w:val="00B82C60"/>
    <w:rsid w:val="00BD6424"/>
    <w:rsid w:val="00C2032F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96886"/>
    <w:rsid w:val="00CA7F9C"/>
    <w:rsid w:val="00CF6949"/>
    <w:rsid w:val="00D45EDA"/>
    <w:rsid w:val="00D45EDD"/>
    <w:rsid w:val="00DF0F24"/>
    <w:rsid w:val="00E0457E"/>
    <w:rsid w:val="00E11477"/>
    <w:rsid w:val="00E50DB8"/>
    <w:rsid w:val="00E813AE"/>
    <w:rsid w:val="00E93113"/>
    <w:rsid w:val="00EC650F"/>
    <w:rsid w:val="00EC69D2"/>
    <w:rsid w:val="00F13C73"/>
    <w:rsid w:val="00F27035"/>
    <w:rsid w:val="00F90A5D"/>
    <w:rsid w:val="00FA68BA"/>
    <w:rsid w:val="00FC0457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07BD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117</cp:revision>
  <cp:lastPrinted>2024-02-28T05:38:00Z</cp:lastPrinted>
  <dcterms:created xsi:type="dcterms:W3CDTF">2021-12-27T11:21:00Z</dcterms:created>
  <dcterms:modified xsi:type="dcterms:W3CDTF">2024-11-19T07:37:00Z</dcterms:modified>
</cp:coreProperties>
</file>