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038" w:rsidRDefault="009D3038" w:rsidP="009D3038">
      <w:pPr>
        <w:spacing w:after="0" w:line="240" w:lineRule="auto"/>
        <w:ind w:right="-285"/>
        <w:jc w:val="center"/>
        <w:rPr>
          <w:rFonts w:ascii="Peterburg" w:eastAsia="Times New Roman" w:hAnsi="Peterburg"/>
          <w:b/>
          <w:lang w:eastAsia="ru-RU"/>
        </w:rPr>
      </w:pPr>
      <w:r>
        <w:rPr>
          <w:rFonts w:ascii="Peterburg" w:eastAsia="Times New Roman" w:hAnsi="Peterburg"/>
          <w:b/>
          <w:noProof/>
          <w:lang w:eastAsia="ru-RU"/>
        </w:rPr>
        <w:drawing>
          <wp:inline distT="0" distB="0" distL="0" distR="0" wp14:anchorId="526E0C73" wp14:editId="1BB9B3BD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eterburg" w:eastAsia="Times New Roman" w:hAnsi="Peterburg"/>
          <w:b/>
          <w:lang w:eastAsia="ru-RU"/>
        </w:rPr>
        <w:t xml:space="preserve"> </w:t>
      </w:r>
    </w:p>
    <w:p w:rsidR="009D3038" w:rsidRPr="008D24D6" w:rsidRDefault="009D3038" w:rsidP="009D3038">
      <w:pPr>
        <w:spacing w:after="0" w:line="240" w:lineRule="auto"/>
        <w:ind w:right="-285"/>
        <w:jc w:val="center"/>
        <w:rPr>
          <w:rFonts w:ascii="Peterburg" w:eastAsia="Times New Roman" w:hAnsi="Peterburg"/>
          <w:b/>
          <w:sz w:val="24"/>
          <w:szCs w:val="24"/>
          <w:lang w:eastAsia="ru-RU"/>
        </w:rPr>
      </w:pPr>
      <w:r w:rsidRPr="008D24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ГЛАВА</w:t>
      </w:r>
    </w:p>
    <w:p w:rsidR="009D3038" w:rsidRPr="008D24D6" w:rsidRDefault="009D3038" w:rsidP="009D3038">
      <w:pPr>
        <w:tabs>
          <w:tab w:val="left" w:pos="1133"/>
          <w:tab w:val="center" w:pos="4819"/>
        </w:tabs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D24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НОВОЖИВОТИННОВСКОГО</w:t>
      </w:r>
      <w:r w:rsidR="002828EB" w:rsidRPr="008D24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8D24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СЕЛЬСКОГО ПОСЕЛЕНИЯ </w:t>
      </w:r>
    </w:p>
    <w:p w:rsidR="009D3038" w:rsidRPr="008D24D6" w:rsidRDefault="009D3038" w:rsidP="009D3038">
      <w:pPr>
        <w:tabs>
          <w:tab w:val="left" w:pos="1133"/>
          <w:tab w:val="center" w:pos="4819"/>
        </w:tabs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D24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РАМОНСКОГО МУНИЦИПАЛЬНОГО РАЙОНА</w:t>
      </w:r>
    </w:p>
    <w:p w:rsidR="009D3038" w:rsidRPr="008D24D6" w:rsidRDefault="009D3038" w:rsidP="009D3038">
      <w:pPr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D24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ВОРОНЕЖСКОЙ ОБЛАСТИ</w:t>
      </w:r>
    </w:p>
    <w:p w:rsidR="009D3038" w:rsidRPr="008D24D6" w:rsidRDefault="009D3038" w:rsidP="009D3038">
      <w:pPr>
        <w:spacing w:after="0" w:line="240" w:lineRule="auto"/>
        <w:ind w:right="-28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Pr="008D24D6" w:rsidRDefault="009D3038" w:rsidP="009D3038">
      <w:pPr>
        <w:keepNext/>
        <w:spacing w:after="0" w:line="240" w:lineRule="auto"/>
        <w:ind w:right="-285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D24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 О С Т А Н О В Л Е Н И Е</w:t>
      </w:r>
    </w:p>
    <w:p w:rsidR="009D3038" w:rsidRPr="008D24D6" w:rsidRDefault="009D3038" w:rsidP="009D30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4E94" w:rsidRPr="008D24D6" w:rsidRDefault="009D3038" w:rsidP="009D3038">
      <w:pPr>
        <w:spacing w:after="0" w:line="240" w:lineRule="auto"/>
        <w:ind w:right="5245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D24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CE4F9D">
        <w:rPr>
          <w:rFonts w:ascii="Times New Roman" w:eastAsia="Times New Roman" w:hAnsi="Times New Roman"/>
          <w:bCs/>
          <w:sz w:val="24"/>
          <w:szCs w:val="24"/>
          <w:lang w:eastAsia="ru-RU"/>
        </w:rPr>
        <w:t>26</w:t>
      </w:r>
      <w:r w:rsidR="00377114">
        <w:rPr>
          <w:rFonts w:ascii="Times New Roman" w:eastAsia="Times New Roman" w:hAnsi="Times New Roman"/>
          <w:bCs/>
          <w:sz w:val="24"/>
          <w:szCs w:val="24"/>
          <w:lang w:eastAsia="ru-RU"/>
        </w:rPr>
        <w:t>.06</w:t>
      </w:r>
      <w:r w:rsidR="007230B9" w:rsidRPr="008D24D6">
        <w:rPr>
          <w:rFonts w:ascii="Times New Roman" w:eastAsia="Times New Roman" w:hAnsi="Times New Roman"/>
          <w:bCs/>
          <w:sz w:val="24"/>
          <w:szCs w:val="24"/>
          <w:lang w:eastAsia="ru-RU"/>
        </w:rPr>
        <w:t>.2025</w:t>
      </w:r>
      <w:r w:rsidR="007F50BD" w:rsidRPr="008D24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</w:t>
      </w:r>
      <w:r w:rsidR="00CE4F9D">
        <w:rPr>
          <w:rFonts w:ascii="Times New Roman" w:eastAsia="Times New Roman" w:hAnsi="Times New Roman"/>
          <w:bCs/>
          <w:sz w:val="24"/>
          <w:szCs w:val="24"/>
          <w:lang w:eastAsia="ru-RU"/>
        </w:rPr>
        <w:t>115</w:t>
      </w:r>
    </w:p>
    <w:p w:rsidR="009D3038" w:rsidRPr="008D24D6" w:rsidRDefault="009D3038" w:rsidP="009D3038">
      <w:pPr>
        <w:spacing w:after="0" w:line="240" w:lineRule="auto"/>
        <w:ind w:right="5245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D24D6">
        <w:rPr>
          <w:rFonts w:ascii="Times New Roman" w:eastAsia="Times New Roman" w:hAnsi="Times New Roman"/>
          <w:bCs/>
          <w:sz w:val="24"/>
          <w:szCs w:val="24"/>
          <w:lang w:eastAsia="ru-RU"/>
        </w:rPr>
        <w:t>с. Новоживотинное</w:t>
      </w:r>
    </w:p>
    <w:p w:rsidR="009D3038" w:rsidRPr="008D24D6" w:rsidRDefault="009D3038" w:rsidP="009D3038">
      <w:pPr>
        <w:spacing w:after="0" w:line="240" w:lineRule="auto"/>
        <w:ind w:right="5245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D3038" w:rsidRPr="008D24D6" w:rsidRDefault="009D3038" w:rsidP="009D3038">
      <w:pPr>
        <w:spacing w:after="0" w:line="240" w:lineRule="auto"/>
        <w:ind w:right="4393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D24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назначении публич</w:t>
      </w:r>
      <w:r w:rsidR="000A4030" w:rsidRPr="008D24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ных слушаний по про</w:t>
      </w:r>
      <w:r w:rsidR="003E5BC4" w:rsidRPr="008D24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екту</w:t>
      </w:r>
      <w:r w:rsidR="002C3943" w:rsidRPr="008D24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постановления администрации </w:t>
      </w:r>
      <w:r w:rsidR="00390833" w:rsidRPr="008D24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Рамонского </w:t>
      </w:r>
      <w:r w:rsidR="00BD6424" w:rsidRPr="008D24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 района</w:t>
      </w:r>
      <w:r w:rsidR="00390833" w:rsidRPr="008D24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Воронежской области </w:t>
      </w:r>
      <w:r w:rsidR="00FA68BA" w:rsidRPr="008D24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586164" w:rsidRPr="008D24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</w:t>
      </w:r>
      <w:r w:rsidR="00CE4F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 с кадастровым номером 36:25:3700001:17, площадью 2000</w:t>
      </w:r>
      <w:r w:rsidR="00586164" w:rsidRPr="008D24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кв. м</w:t>
      </w:r>
      <w:r w:rsidR="0037711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., расположенного по адресу: </w:t>
      </w:r>
      <w:r w:rsidR="00586164" w:rsidRPr="008D24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Воронежская об</w:t>
      </w:r>
      <w:r w:rsidR="0037711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ласть, Рамонский муниципальный </w:t>
      </w:r>
      <w:r w:rsidR="00586164" w:rsidRPr="008D24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район, Новоживо</w:t>
      </w:r>
      <w:r w:rsidR="00CE4F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тинновское сельское поселение, д. </w:t>
      </w:r>
      <w:proofErr w:type="spellStart"/>
      <w:r w:rsidR="00CE4F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Медовка</w:t>
      </w:r>
      <w:proofErr w:type="spellEnd"/>
      <w:r w:rsidR="00CE4F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ул. Новоселов, 6 а</w:t>
      </w:r>
      <w:r w:rsidR="0037711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</w:t>
      </w:r>
      <w:r w:rsidR="00586164" w:rsidRPr="008D24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территориальной зоне</w:t>
      </w:r>
      <w:r w:rsidR="00CE4F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Ж1/2</w:t>
      </w:r>
      <w:r w:rsidR="0037711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="00586164" w:rsidRPr="008D24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«Зона застройки индивидуальными жилыми д</w:t>
      </w:r>
      <w:r w:rsidR="00CE4F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омами д.  </w:t>
      </w:r>
      <w:proofErr w:type="spellStart"/>
      <w:r w:rsidR="00CE4F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Медовка</w:t>
      </w:r>
      <w:proofErr w:type="spellEnd"/>
      <w:r w:rsidR="00586164" w:rsidRPr="008D24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9729AC" w:rsidRPr="008D24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9D3038" w:rsidRPr="008D24D6" w:rsidRDefault="009D3038" w:rsidP="009D3038">
      <w:pPr>
        <w:spacing w:after="0" w:line="240" w:lineRule="auto"/>
        <w:ind w:right="4393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D3038" w:rsidRPr="008D24D6" w:rsidRDefault="009D3038" w:rsidP="002C2A4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ru-RU"/>
        </w:rPr>
      </w:pPr>
      <w:r w:rsidRPr="008D24D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Уставом </w:t>
      </w:r>
      <w:proofErr w:type="spellStart"/>
      <w:r w:rsidRPr="008D24D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Новоживотинновского</w:t>
      </w:r>
      <w:proofErr w:type="spellEnd"/>
      <w:r w:rsidRPr="008D24D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области, решением Совета народных депутатов </w:t>
      </w:r>
      <w:proofErr w:type="spellStart"/>
      <w:r w:rsidRPr="008D24D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Новоживотинновского</w:t>
      </w:r>
      <w:proofErr w:type="spellEnd"/>
      <w:r w:rsidRPr="008D24D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</w:t>
      </w:r>
      <w:r w:rsidRPr="008D24D6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от </w:t>
      </w:r>
      <w:r w:rsidR="00C47EB0" w:rsidRPr="008D24D6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09.06.2022</w:t>
      </w:r>
      <w:r w:rsidRPr="008D24D6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 </w:t>
      </w:r>
      <w:r w:rsidR="006C6F03" w:rsidRPr="008D24D6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№</w:t>
      </w:r>
      <w:r w:rsidR="00C54E94" w:rsidRPr="008D24D6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 </w:t>
      </w:r>
      <w:r w:rsidR="006C6F03" w:rsidRPr="008D24D6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87 </w:t>
      </w:r>
      <w:r w:rsidRPr="008D24D6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Об утверждении Положения о публичных слушаниях в </w:t>
      </w:r>
      <w:proofErr w:type="spellStart"/>
      <w:r w:rsidRPr="008D24D6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Новоживотинновском</w:t>
      </w:r>
      <w:proofErr w:type="spellEnd"/>
      <w:r w:rsidRPr="008D24D6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 сельском поселении Рамонского муниципального района Воронежской области</w:t>
      </w:r>
      <w:r w:rsidRPr="008D24D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» (далее - Положение) </w:t>
      </w:r>
      <w:r w:rsidRPr="008D24D6"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>п о с т а н о в л я ю</w:t>
      </w:r>
      <w:r w:rsidRPr="008D24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</w:p>
    <w:p w:rsidR="009D3038" w:rsidRPr="008D24D6" w:rsidRDefault="002C3943" w:rsidP="0039083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24D6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712626" w:rsidRPr="008D24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D3038" w:rsidRPr="008D24D6">
        <w:rPr>
          <w:rFonts w:ascii="Times New Roman" w:eastAsia="Times New Roman" w:hAnsi="Times New Roman"/>
          <w:sz w:val="24"/>
          <w:szCs w:val="24"/>
          <w:lang w:eastAsia="ru-RU"/>
        </w:rPr>
        <w:t>Назначит</w:t>
      </w:r>
      <w:r w:rsidR="003E5BC4" w:rsidRPr="008D24D6">
        <w:rPr>
          <w:rFonts w:ascii="Times New Roman" w:eastAsia="Times New Roman" w:hAnsi="Times New Roman"/>
          <w:sz w:val="24"/>
          <w:szCs w:val="24"/>
          <w:lang w:eastAsia="ru-RU"/>
        </w:rPr>
        <w:t>ь публичные слушания по проекту</w:t>
      </w:r>
      <w:r w:rsidRPr="008D24D6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постановления администрации </w:t>
      </w:r>
      <w:r w:rsidR="003E5BC4" w:rsidRPr="008D24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1E86" w:rsidRPr="008D24D6">
        <w:rPr>
          <w:rFonts w:ascii="Times New Roman" w:eastAsia="Times New Roman" w:hAnsi="Times New Roman"/>
          <w:sz w:val="24"/>
          <w:szCs w:val="24"/>
          <w:lang w:eastAsia="ru-RU"/>
        </w:rPr>
        <w:t>Рамонского муниципального района</w:t>
      </w:r>
      <w:r w:rsidR="00390833" w:rsidRPr="008D24D6">
        <w:rPr>
          <w:rFonts w:ascii="Times New Roman" w:eastAsia="Times New Roman" w:hAnsi="Times New Roman"/>
          <w:sz w:val="24"/>
          <w:szCs w:val="24"/>
          <w:lang w:eastAsia="ru-RU"/>
        </w:rPr>
        <w:t xml:space="preserve"> Воронежской области </w:t>
      </w:r>
      <w:r w:rsidR="009D3038" w:rsidRPr="008D24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6735" w:rsidRPr="008D24D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CE4F9D" w:rsidRPr="00CE4F9D">
        <w:rPr>
          <w:rFonts w:ascii="Times New Roman" w:eastAsia="Times New Roman" w:hAnsi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кадастровым номером 36:25:3700001:17, площадью 2000 кв. м., расположенного по адресу: Воронежская область, Рамонский муниципальный район, Новоживотинновское сельское поселение, д. </w:t>
      </w:r>
      <w:proofErr w:type="spellStart"/>
      <w:r w:rsidR="00CE4F9D" w:rsidRPr="00CE4F9D">
        <w:rPr>
          <w:rFonts w:ascii="Times New Roman" w:eastAsia="Times New Roman" w:hAnsi="Times New Roman"/>
          <w:sz w:val="24"/>
          <w:szCs w:val="24"/>
          <w:lang w:eastAsia="ru-RU"/>
        </w:rPr>
        <w:t>Медовка</w:t>
      </w:r>
      <w:proofErr w:type="spellEnd"/>
      <w:r w:rsidR="00CE4F9D" w:rsidRPr="00CE4F9D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Новоселов, 6 а, в территориальной зоне Ж1/2- «Зона застройки индивидуальными жилыми домами д.  </w:t>
      </w:r>
      <w:proofErr w:type="spellStart"/>
      <w:r w:rsidR="00CE4F9D" w:rsidRPr="00CE4F9D">
        <w:rPr>
          <w:rFonts w:ascii="Times New Roman" w:eastAsia="Times New Roman" w:hAnsi="Times New Roman"/>
          <w:sz w:val="24"/>
          <w:szCs w:val="24"/>
          <w:lang w:eastAsia="ru-RU"/>
        </w:rPr>
        <w:t>Медовка</w:t>
      </w:r>
      <w:proofErr w:type="spellEnd"/>
      <w:r w:rsidR="00CE4F9D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6368FA" w:rsidRPr="008D24D6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CE4F9D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377114">
        <w:rPr>
          <w:rFonts w:ascii="Times New Roman" w:eastAsia="Times New Roman" w:hAnsi="Times New Roman"/>
          <w:sz w:val="24"/>
          <w:szCs w:val="24"/>
          <w:lang w:eastAsia="ru-RU"/>
        </w:rPr>
        <w:t>.07</w:t>
      </w:r>
      <w:r w:rsidR="007230B9" w:rsidRPr="008D24D6">
        <w:rPr>
          <w:rFonts w:ascii="Times New Roman" w:eastAsia="Times New Roman" w:hAnsi="Times New Roman"/>
          <w:sz w:val="24"/>
          <w:szCs w:val="24"/>
          <w:lang w:eastAsia="ru-RU"/>
        </w:rPr>
        <w:t>.2025</w:t>
      </w:r>
      <w:r w:rsidR="00C82FAA">
        <w:rPr>
          <w:rFonts w:ascii="Times New Roman" w:eastAsia="Times New Roman" w:hAnsi="Times New Roman"/>
          <w:sz w:val="24"/>
          <w:szCs w:val="24"/>
          <w:lang w:eastAsia="ru-RU"/>
        </w:rPr>
        <w:t xml:space="preserve"> на 15-0</w:t>
      </w:r>
      <w:r w:rsidR="00CD377D" w:rsidRPr="008D24D6">
        <w:rPr>
          <w:rFonts w:ascii="Times New Roman" w:eastAsia="Times New Roman" w:hAnsi="Times New Roman"/>
          <w:sz w:val="24"/>
          <w:szCs w:val="24"/>
          <w:lang w:eastAsia="ru-RU"/>
        </w:rPr>
        <w:t xml:space="preserve">0 ч в здании администрации </w:t>
      </w:r>
      <w:proofErr w:type="spellStart"/>
      <w:r w:rsidR="00CD377D" w:rsidRPr="008D24D6"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 w:rsidR="00CD377D" w:rsidRPr="008D24D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по адресу: Воронежская область, Рамонский район, с. Новоживотинное, ул. Мира, 23А</w:t>
      </w:r>
      <w:r w:rsidR="002C2A4B" w:rsidRPr="008D24D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D3038" w:rsidRPr="008D24D6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D24D6">
        <w:rPr>
          <w:rFonts w:ascii="Times New Roman" w:eastAsia="Times New Roman" w:hAnsi="Times New Roman"/>
          <w:bCs/>
          <w:sz w:val="24"/>
          <w:szCs w:val="24"/>
          <w:lang w:eastAsia="ru-RU"/>
        </w:rPr>
        <w:t>2.Утвердить состав комиссии по подготовке и проведению публичных слушаний в составе:</w:t>
      </w:r>
    </w:p>
    <w:p w:rsidR="009D3038" w:rsidRPr="008D24D6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D24D6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Председатель комиссии </w:t>
      </w:r>
      <w:r w:rsidR="0037711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Коростелев Александр Юрьевич – глава администрации </w:t>
      </w:r>
      <w:proofErr w:type="spellStart"/>
      <w:r w:rsidRPr="008D24D6"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 w:rsidRPr="008D24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</w:t>
      </w:r>
    </w:p>
    <w:p w:rsidR="009D3038" w:rsidRPr="008D24D6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D24D6">
        <w:rPr>
          <w:rFonts w:ascii="Times New Roman" w:eastAsia="Times New Roman" w:hAnsi="Times New Roman"/>
          <w:bCs/>
          <w:sz w:val="24"/>
          <w:szCs w:val="24"/>
          <w:lang w:eastAsia="ru-RU"/>
        </w:rPr>
        <w:t>Секретарь</w:t>
      </w:r>
      <w:r w:rsidR="0071184F" w:rsidRPr="008D24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Павлова Юлия Александровна </w:t>
      </w:r>
      <w:r w:rsidRPr="008D24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r w:rsidR="00914082" w:rsidRPr="008D24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старший </w:t>
      </w:r>
      <w:r w:rsidR="0071184F" w:rsidRPr="008D24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инспектор </w:t>
      </w:r>
      <w:proofErr w:type="spellStart"/>
      <w:r w:rsidRPr="008D24D6"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 w:rsidRPr="008D24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</w:t>
      </w:r>
    </w:p>
    <w:p w:rsidR="009D3038" w:rsidRPr="008D24D6" w:rsidRDefault="009D3038" w:rsidP="00A21D7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D24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Члены комиссии: </w:t>
      </w:r>
    </w:p>
    <w:p w:rsidR="009D3038" w:rsidRPr="008D24D6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D24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Огурцова Мария Федоровна – депутат Совета народных депутатов </w:t>
      </w:r>
      <w:proofErr w:type="spellStart"/>
      <w:r w:rsidRPr="008D24D6"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 w:rsidRPr="008D24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поселения. </w:t>
      </w:r>
    </w:p>
    <w:p w:rsidR="009D3038" w:rsidRPr="008D24D6" w:rsidRDefault="002C3943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D24D6">
        <w:rPr>
          <w:rFonts w:ascii="Times New Roman" w:eastAsia="Times New Roman" w:hAnsi="Times New Roman"/>
          <w:bCs/>
          <w:sz w:val="24"/>
          <w:szCs w:val="24"/>
          <w:lang w:eastAsia="ru-RU"/>
        </w:rPr>
        <w:t>Ере</w:t>
      </w:r>
      <w:r w:rsidR="009D3038" w:rsidRPr="008D24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менко Татьяна Николаевна - депутат Совета народных депутатов </w:t>
      </w:r>
      <w:proofErr w:type="spellStart"/>
      <w:r w:rsidR="009D3038" w:rsidRPr="008D24D6"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 w:rsidR="009D3038" w:rsidRPr="008D24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поселения. </w:t>
      </w:r>
    </w:p>
    <w:p w:rsidR="009D3038" w:rsidRPr="008D24D6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D24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Полозова Марина Юрьевна – </w:t>
      </w:r>
      <w:r w:rsidR="00C47EB0" w:rsidRPr="008D24D6">
        <w:rPr>
          <w:rFonts w:ascii="Times New Roman" w:eastAsia="Times New Roman" w:hAnsi="Times New Roman"/>
          <w:bCs/>
          <w:sz w:val="24"/>
          <w:szCs w:val="24"/>
          <w:lang w:eastAsia="ru-RU"/>
        </w:rPr>
        <w:t>главный специалист</w:t>
      </w:r>
      <w:r w:rsidRPr="008D24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8D24D6"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 w:rsidRPr="008D24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поселения.</w:t>
      </w:r>
    </w:p>
    <w:p w:rsidR="00441A30" w:rsidRPr="008D24D6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D24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Вопросы, замечания и предложения по организации и проведению публичных слушаний принимаются секретарем комиссии до </w:t>
      </w:r>
      <w:r w:rsidR="00CE4F9D">
        <w:rPr>
          <w:rFonts w:ascii="Times New Roman" w:eastAsia="Times New Roman" w:hAnsi="Times New Roman"/>
          <w:bCs/>
          <w:sz w:val="24"/>
          <w:szCs w:val="24"/>
          <w:lang w:eastAsia="ru-RU"/>
        </w:rPr>
        <w:t>14</w:t>
      </w:r>
      <w:bookmarkStart w:id="0" w:name="_GoBack"/>
      <w:bookmarkEnd w:id="0"/>
      <w:r w:rsidR="00377114">
        <w:rPr>
          <w:rFonts w:ascii="Times New Roman" w:eastAsia="Times New Roman" w:hAnsi="Times New Roman"/>
          <w:bCs/>
          <w:sz w:val="24"/>
          <w:szCs w:val="24"/>
          <w:lang w:eastAsia="ru-RU"/>
        </w:rPr>
        <w:t>.07</w:t>
      </w:r>
      <w:r w:rsidR="007230B9" w:rsidRPr="008D24D6">
        <w:rPr>
          <w:rFonts w:ascii="Times New Roman" w:eastAsia="Times New Roman" w:hAnsi="Times New Roman"/>
          <w:bCs/>
          <w:sz w:val="24"/>
          <w:szCs w:val="24"/>
          <w:lang w:eastAsia="ru-RU"/>
        </w:rPr>
        <w:t>.2025</w:t>
      </w:r>
    </w:p>
    <w:p w:rsidR="009D3038" w:rsidRPr="008D24D6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D24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адресу: Воронежская область, Рамонский район, с.</w:t>
      </w:r>
      <w:r w:rsidR="00C47EB0" w:rsidRPr="008D24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Новоживотинное, ул. Мира, 23А,</w:t>
      </w:r>
      <w:r w:rsidRPr="008D24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тел 8(47340)3-12-65</w:t>
      </w:r>
    </w:p>
    <w:p w:rsidR="009D3038" w:rsidRPr="008D24D6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24D6">
        <w:rPr>
          <w:rFonts w:ascii="Times New Roman" w:eastAsia="Times New Roman" w:hAnsi="Times New Roman"/>
          <w:sz w:val="24"/>
          <w:szCs w:val="24"/>
          <w:lang w:eastAsia="ru-RU"/>
        </w:rPr>
        <w:t>3. С материалами</w:t>
      </w:r>
      <w:r w:rsidR="002C3943" w:rsidRPr="008D24D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проекта</w:t>
      </w:r>
      <w:r w:rsidRPr="008D24D6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можно ознакомиться в администрации </w:t>
      </w:r>
      <w:proofErr w:type="spellStart"/>
      <w:r w:rsidRPr="008D24D6"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 w:rsidRPr="008D24D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по адресу: 396034, Воронежская область, Рамонский район, с. Новоживотинное, ул. Мира, 23А.</w:t>
      </w:r>
    </w:p>
    <w:p w:rsidR="009D3038" w:rsidRPr="008D24D6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24D6">
        <w:rPr>
          <w:rFonts w:ascii="Times New Roman" w:eastAsia="Times New Roman" w:hAnsi="Times New Roman"/>
          <w:sz w:val="24"/>
          <w:szCs w:val="24"/>
          <w:lang w:eastAsia="ru-RU"/>
        </w:rPr>
        <w:t xml:space="preserve">4. Администрации </w:t>
      </w:r>
      <w:proofErr w:type="spellStart"/>
      <w:r w:rsidRPr="008D24D6"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 w:rsidRPr="008D24D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обеспечить проведение публичных слушаний и организовать учет предложений и замечаний, касающихся материалов, в соответствии с утвержденным Положением. </w:t>
      </w:r>
    </w:p>
    <w:p w:rsidR="009D3038" w:rsidRPr="008D24D6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24D6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="009A1729" w:rsidRPr="008D24D6">
        <w:rPr>
          <w:rFonts w:ascii="Times New Roman" w:eastAsia="Times New Roman" w:hAnsi="Times New Roman"/>
          <w:sz w:val="24"/>
          <w:szCs w:val="24"/>
          <w:lang w:eastAsia="ru-RU"/>
        </w:rPr>
        <w:t xml:space="preserve">Опубликовать настоящее постановление в периодическом печатном издании органов местного самоуправления </w:t>
      </w:r>
      <w:proofErr w:type="spellStart"/>
      <w:r w:rsidR="009A1729" w:rsidRPr="008D24D6"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 w:rsidR="009A1729" w:rsidRPr="008D24D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«</w:t>
      </w:r>
      <w:proofErr w:type="spellStart"/>
      <w:r w:rsidR="009A1729" w:rsidRPr="008D24D6"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Новоживотинновский</w:t>
      </w:r>
      <w:proofErr w:type="spellEnd"/>
      <w:r w:rsidR="009A1729" w:rsidRPr="008D24D6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вестник»</w:t>
      </w:r>
      <w:r w:rsidRPr="008D24D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D3038" w:rsidRPr="008D24D6" w:rsidRDefault="009D3038" w:rsidP="009D3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24D6">
        <w:rPr>
          <w:rFonts w:ascii="Times New Roman" w:eastAsia="Times New Roman" w:hAnsi="Times New Roman"/>
          <w:sz w:val="24"/>
          <w:szCs w:val="24"/>
          <w:lang w:eastAsia="ru-RU"/>
        </w:rPr>
        <w:t>6. Контроль исполнения настоящего постановления оставляю за собой.</w:t>
      </w:r>
    </w:p>
    <w:p w:rsidR="009D3038" w:rsidRPr="008D24D6" w:rsidRDefault="009D3038" w:rsidP="009D3038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Pr="008D24D6" w:rsidRDefault="009D3038" w:rsidP="009D3038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9"/>
        <w:gridCol w:w="3158"/>
        <w:gridCol w:w="3169"/>
      </w:tblGrid>
      <w:tr w:rsidR="009D3038" w:rsidRPr="008D24D6" w:rsidTr="009D3038">
        <w:tc>
          <w:tcPr>
            <w:tcW w:w="3190" w:type="dxa"/>
            <w:hideMark/>
          </w:tcPr>
          <w:p w:rsidR="009D3038" w:rsidRPr="008D24D6" w:rsidRDefault="00CF7187" w:rsidP="00026741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главы</w:t>
            </w:r>
          </w:p>
          <w:p w:rsidR="009D3038" w:rsidRPr="008D24D6" w:rsidRDefault="009D3038" w:rsidP="00026741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4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190" w:type="dxa"/>
          </w:tcPr>
          <w:p w:rsidR="009D3038" w:rsidRPr="008D24D6" w:rsidRDefault="009D303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9D3038" w:rsidRPr="008D24D6" w:rsidRDefault="009D303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3038" w:rsidRPr="008D24D6" w:rsidRDefault="00CF7187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М.Ф. Огурцова  </w:t>
            </w:r>
          </w:p>
        </w:tc>
      </w:tr>
    </w:tbl>
    <w:p w:rsidR="009D3038" w:rsidRPr="005E684B" w:rsidRDefault="009D3038" w:rsidP="009D303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3038" w:rsidRPr="005E684B" w:rsidRDefault="009D3038" w:rsidP="009D303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3038" w:rsidRPr="005E684B" w:rsidRDefault="009D3038" w:rsidP="009D303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3038" w:rsidRPr="005E684B" w:rsidRDefault="009D3038" w:rsidP="009D3038">
      <w:pPr>
        <w:rPr>
          <w:sz w:val="28"/>
          <w:szCs w:val="28"/>
        </w:rPr>
      </w:pPr>
    </w:p>
    <w:p w:rsidR="009D3038" w:rsidRPr="005E684B" w:rsidRDefault="009D3038" w:rsidP="009D3038">
      <w:pPr>
        <w:rPr>
          <w:sz w:val="28"/>
          <w:szCs w:val="28"/>
        </w:rPr>
      </w:pPr>
    </w:p>
    <w:p w:rsidR="004237B5" w:rsidRPr="005E684B" w:rsidRDefault="004237B5">
      <w:pPr>
        <w:rPr>
          <w:sz w:val="28"/>
          <w:szCs w:val="28"/>
        </w:rPr>
      </w:pPr>
    </w:p>
    <w:sectPr w:rsidR="004237B5" w:rsidRPr="005E684B" w:rsidSect="005E684B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D60B2"/>
    <w:multiLevelType w:val="hybridMultilevel"/>
    <w:tmpl w:val="C1A8E72A"/>
    <w:lvl w:ilvl="0" w:tplc="16FC2F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7F0"/>
    <w:rsid w:val="00026741"/>
    <w:rsid w:val="00060BD0"/>
    <w:rsid w:val="00083689"/>
    <w:rsid w:val="00083D6F"/>
    <w:rsid w:val="00084F34"/>
    <w:rsid w:val="00091CDD"/>
    <w:rsid w:val="00094C8D"/>
    <w:rsid w:val="000A4030"/>
    <w:rsid w:val="000B28CE"/>
    <w:rsid w:val="000D0439"/>
    <w:rsid w:val="000D1799"/>
    <w:rsid w:val="000F7DFF"/>
    <w:rsid w:val="00127DD6"/>
    <w:rsid w:val="001553EE"/>
    <w:rsid w:val="001B22C0"/>
    <w:rsid w:val="001E5A57"/>
    <w:rsid w:val="00230AFD"/>
    <w:rsid w:val="002430CD"/>
    <w:rsid w:val="002828EB"/>
    <w:rsid w:val="002B7B16"/>
    <w:rsid w:val="002C0942"/>
    <w:rsid w:val="002C2A4B"/>
    <w:rsid w:val="002C3943"/>
    <w:rsid w:val="00323711"/>
    <w:rsid w:val="00323FDE"/>
    <w:rsid w:val="0033310F"/>
    <w:rsid w:val="00377114"/>
    <w:rsid w:val="00390833"/>
    <w:rsid w:val="003B57F6"/>
    <w:rsid w:val="003E5BC4"/>
    <w:rsid w:val="004237B5"/>
    <w:rsid w:val="00441A30"/>
    <w:rsid w:val="00452607"/>
    <w:rsid w:val="00457795"/>
    <w:rsid w:val="004A31DC"/>
    <w:rsid w:val="004C0CAA"/>
    <w:rsid w:val="004D7A36"/>
    <w:rsid w:val="00501E86"/>
    <w:rsid w:val="00515547"/>
    <w:rsid w:val="005441AF"/>
    <w:rsid w:val="00561300"/>
    <w:rsid w:val="005820D4"/>
    <w:rsid w:val="00586164"/>
    <w:rsid w:val="005B6945"/>
    <w:rsid w:val="005C4152"/>
    <w:rsid w:val="005E6480"/>
    <w:rsid w:val="005E684B"/>
    <w:rsid w:val="005F3150"/>
    <w:rsid w:val="006001E3"/>
    <w:rsid w:val="0062185E"/>
    <w:rsid w:val="006244DE"/>
    <w:rsid w:val="00626831"/>
    <w:rsid w:val="006368FA"/>
    <w:rsid w:val="00670E12"/>
    <w:rsid w:val="006978AA"/>
    <w:rsid w:val="006A10D2"/>
    <w:rsid w:val="006A3F5B"/>
    <w:rsid w:val="006C0F66"/>
    <w:rsid w:val="006C6F03"/>
    <w:rsid w:val="00701D2A"/>
    <w:rsid w:val="0071184F"/>
    <w:rsid w:val="00712626"/>
    <w:rsid w:val="00714FAD"/>
    <w:rsid w:val="007230B9"/>
    <w:rsid w:val="007760F7"/>
    <w:rsid w:val="00776735"/>
    <w:rsid w:val="0078777D"/>
    <w:rsid w:val="00797D54"/>
    <w:rsid w:val="007A67F7"/>
    <w:rsid w:val="007F50BD"/>
    <w:rsid w:val="00817EC5"/>
    <w:rsid w:val="008522B2"/>
    <w:rsid w:val="008764ED"/>
    <w:rsid w:val="0089188F"/>
    <w:rsid w:val="008D24D6"/>
    <w:rsid w:val="00914082"/>
    <w:rsid w:val="009170A0"/>
    <w:rsid w:val="0093157D"/>
    <w:rsid w:val="009379E9"/>
    <w:rsid w:val="00970872"/>
    <w:rsid w:val="009729AC"/>
    <w:rsid w:val="009A1729"/>
    <w:rsid w:val="009D2F08"/>
    <w:rsid w:val="009D3038"/>
    <w:rsid w:val="009D33A3"/>
    <w:rsid w:val="009F05D5"/>
    <w:rsid w:val="00A21D7F"/>
    <w:rsid w:val="00A30529"/>
    <w:rsid w:val="00A360FD"/>
    <w:rsid w:val="00A46E9A"/>
    <w:rsid w:val="00A6180A"/>
    <w:rsid w:val="00AE2177"/>
    <w:rsid w:val="00BB13E6"/>
    <w:rsid w:val="00BC550E"/>
    <w:rsid w:val="00BD6424"/>
    <w:rsid w:val="00C30EDE"/>
    <w:rsid w:val="00C47EB0"/>
    <w:rsid w:val="00C50B5B"/>
    <w:rsid w:val="00C53837"/>
    <w:rsid w:val="00C54E94"/>
    <w:rsid w:val="00C55D69"/>
    <w:rsid w:val="00C70FF3"/>
    <w:rsid w:val="00C727F0"/>
    <w:rsid w:val="00C82FAA"/>
    <w:rsid w:val="00C84189"/>
    <w:rsid w:val="00CA7F9C"/>
    <w:rsid w:val="00CD377D"/>
    <w:rsid w:val="00CE4F9D"/>
    <w:rsid w:val="00CF6949"/>
    <w:rsid w:val="00CF7187"/>
    <w:rsid w:val="00DF0F24"/>
    <w:rsid w:val="00E0457E"/>
    <w:rsid w:val="00E11477"/>
    <w:rsid w:val="00E50DB8"/>
    <w:rsid w:val="00E813AE"/>
    <w:rsid w:val="00E93113"/>
    <w:rsid w:val="00EC69D2"/>
    <w:rsid w:val="00F0705F"/>
    <w:rsid w:val="00F13C73"/>
    <w:rsid w:val="00F90A5D"/>
    <w:rsid w:val="00FA68BA"/>
    <w:rsid w:val="00FC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36D9C"/>
  <w15:chartTrackingRefBased/>
  <w15:docId w15:val="{7CFE20FD-6603-4A1B-BFC6-20CCEAA7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038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0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50B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50BD"/>
    <w:rPr>
      <w:rFonts w:ascii="Arial" w:eastAsia="Calibri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Новоживотинное</cp:lastModifiedBy>
  <cp:revision>133</cp:revision>
  <cp:lastPrinted>2025-05-28T10:59:00Z</cp:lastPrinted>
  <dcterms:created xsi:type="dcterms:W3CDTF">2021-12-27T11:21:00Z</dcterms:created>
  <dcterms:modified xsi:type="dcterms:W3CDTF">2025-06-26T08:06:00Z</dcterms:modified>
</cp:coreProperties>
</file>