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A5" w:rsidRPr="00241661" w:rsidRDefault="00C56CA5" w:rsidP="00C56CA5">
      <w:pPr>
        <w:ind w:firstLine="709"/>
        <w:jc w:val="center"/>
        <w:rPr>
          <w:rFonts w:cs="Arial"/>
        </w:rPr>
      </w:pPr>
    </w:p>
    <w:p w:rsidR="00C56CA5" w:rsidRPr="00241661" w:rsidRDefault="00C56CA5" w:rsidP="00C56CA5">
      <w:pPr>
        <w:ind w:firstLine="709"/>
        <w:jc w:val="center"/>
        <w:rPr>
          <w:rFonts w:cs="Arial"/>
        </w:rPr>
      </w:pPr>
      <w:r w:rsidRPr="00241661">
        <w:rPr>
          <w:rFonts w:cs="Arial"/>
        </w:rPr>
        <w:t>СОВЕТ НАРОДНЫХ ДЕПУТАТОВ</w:t>
      </w:r>
    </w:p>
    <w:p w:rsidR="00C56CA5" w:rsidRPr="00241661" w:rsidRDefault="00C56CA5" w:rsidP="00C56CA5">
      <w:pPr>
        <w:ind w:firstLine="709"/>
        <w:jc w:val="center"/>
        <w:rPr>
          <w:rFonts w:cs="Arial"/>
        </w:rPr>
      </w:pPr>
      <w:r w:rsidRPr="00241661">
        <w:rPr>
          <w:rFonts w:cs="Arial"/>
        </w:rPr>
        <w:t>НОВОЖИВОТИННОВСКОГО СЕЛЬСКОГО ПОСЕЛЕНИЯ</w:t>
      </w:r>
    </w:p>
    <w:p w:rsidR="00C56CA5" w:rsidRPr="00241661" w:rsidRDefault="00C56CA5" w:rsidP="00C56CA5">
      <w:pPr>
        <w:ind w:firstLine="709"/>
        <w:jc w:val="center"/>
        <w:rPr>
          <w:rFonts w:cs="Arial"/>
        </w:rPr>
      </w:pPr>
      <w:r w:rsidRPr="00241661">
        <w:rPr>
          <w:rFonts w:cs="Arial"/>
        </w:rPr>
        <w:t>РАМОНСКОГО МУНИЦИПАЛЬНОГО РАЙОНА</w:t>
      </w:r>
    </w:p>
    <w:p w:rsidR="00C56CA5" w:rsidRPr="00241661" w:rsidRDefault="00C56CA5" w:rsidP="00C56CA5">
      <w:pPr>
        <w:ind w:firstLine="709"/>
        <w:jc w:val="center"/>
        <w:rPr>
          <w:rFonts w:cs="Arial"/>
        </w:rPr>
      </w:pPr>
      <w:r w:rsidRPr="00241661">
        <w:rPr>
          <w:rFonts w:cs="Arial"/>
        </w:rPr>
        <w:t>ВОРОНЕЖСКОЙ ОБЛАСТИ</w:t>
      </w:r>
    </w:p>
    <w:p w:rsidR="00C56CA5" w:rsidRPr="00241661" w:rsidRDefault="00C56CA5" w:rsidP="00C56CA5">
      <w:pPr>
        <w:ind w:firstLine="709"/>
        <w:jc w:val="center"/>
        <w:rPr>
          <w:rFonts w:cs="Arial"/>
        </w:rPr>
      </w:pPr>
    </w:p>
    <w:p w:rsidR="00C56CA5" w:rsidRPr="00241661" w:rsidRDefault="00C56CA5" w:rsidP="00C56CA5">
      <w:pPr>
        <w:ind w:firstLine="709"/>
        <w:jc w:val="center"/>
        <w:rPr>
          <w:rFonts w:cs="Arial"/>
        </w:rPr>
      </w:pPr>
      <w:r w:rsidRPr="00241661">
        <w:rPr>
          <w:rFonts w:cs="Arial"/>
        </w:rPr>
        <w:t>РЕШЕНИЕ</w:t>
      </w:r>
    </w:p>
    <w:p w:rsidR="00C56CA5" w:rsidRPr="00241661" w:rsidRDefault="00C56CA5" w:rsidP="00C56CA5">
      <w:pPr>
        <w:ind w:firstLine="709"/>
        <w:rPr>
          <w:rFonts w:cs="Arial"/>
        </w:rPr>
      </w:pPr>
    </w:p>
    <w:p w:rsidR="00C56CA5" w:rsidRPr="00241661" w:rsidRDefault="00C56CA5" w:rsidP="00C56CA5">
      <w:pPr>
        <w:ind w:firstLine="709"/>
        <w:jc w:val="left"/>
        <w:rPr>
          <w:rFonts w:cs="Arial"/>
        </w:rPr>
      </w:pPr>
      <w:r w:rsidRPr="00241661">
        <w:rPr>
          <w:rFonts w:cs="Arial"/>
        </w:rPr>
        <w:t>от 22 мая 2012 года № 116</w:t>
      </w:r>
    </w:p>
    <w:p w:rsidR="00C56CA5" w:rsidRPr="00241661" w:rsidRDefault="00C56CA5" w:rsidP="00C56CA5">
      <w:pPr>
        <w:ind w:firstLine="709"/>
        <w:jc w:val="left"/>
        <w:rPr>
          <w:rFonts w:cs="Arial"/>
        </w:rPr>
      </w:pPr>
      <w:r w:rsidRPr="00241661">
        <w:rPr>
          <w:rFonts w:cs="Arial"/>
        </w:rPr>
        <w:t>с. Новоживотинное</w:t>
      </w:r>
    </w:p>
    <w:p w:rsidR="00C56CA5" w:rsidRPr="00241661" w:rsidRDefault="00C56CA5" w:rsidP="00C56CA5">
      <w:pPr>
        <w:pStyle w:val="Title"/>
      </w:pPr>
      <w:r w:rsidRPr="00241661">
        <w:t>Об утверждении Правил благоустройства Новоживотинновского сельского поселения Рамонского муниципального района Воронежской области</w:t>
      </w:r>
    </w:p>
    <w:p w:rsidR="00C56CA5" w:rsidRPr="00241661" w:rsidRDefault="00C56CA5" w:rsidP="00C56CA5">
      <w:pPr>
        <w:ind w:firstLine="709"/>
        <w:jc w:val="center"/>
        <w:rPr>
          <w:rFonts w:cs="Arial"/>
        </w:rPr>
      </w:pPr>
      <w:r w:rsidRPr="00241661">
        <w:rPr>
          <w:rFonts w:cs="Arial"/>
        </w:rPr>
        <w:t>(в редакции решений от 25.12.2012 № 142; от 22.12.2015 № 25; от 25.05.2016 № 41; от 18.12.2017 № 93; от 28.01.2019 № 149; от 13.08.2019 № 169</w:t>
      </w:r>
      <w:r>
        <w:rPr>
          <w:rFonts w:cs="Arial"/>
        </w:rPr>
        <w:t>; от 14.10.2019 № 175; от 09.12.2020 № 32</w:t>
      </w:r>
      <w:r w:rsidR="00C93E01">
        <w:rPr>
          <w:rFonts w:cs="Arial"/>
        </w:rPr>
        <w:t>,</w:t>
      </w:r>
      <w:r w:rsidR="00C93E01" w:rsidRPr="00C93E01">
        <w:rPr>
          <w:rFonts w:ascii="Times New Roman" w:hAnsi="Times New Roman"/>
          <w:bCs/>
          <w:sz w:val="28"/>
          <w:szCs w:val="28"/>
        </w:rPr>
        <w:t xml:space="preserve"> </w:t>
      </w:r>
      <w:r w:rsidR="00C93E01" w:rsidRPr="00C93E01">
        <w:rPr>
          <w:rFonts w:cs="Arial"/>
          <w:bCs/>
        </w:rPr>
        <w:t>от 24.06.2021 № 53</w:t>
      </w:r>
      <w:r w:rsidR="00C93E01">
        <w:rPr>
          <w:rFonts w:cs="Arial"/>
          <w:bCs/>
        </w:rPr>
        <w:t>,</w:t>
      </w:r>
      <w:r w:rsidR="00DE3D2A" w:rsidRPr="00DE3D2A">
        <w:rPr>
          <w:rFonts w:ascii="Times New Roman" w:hAnsi="Times New Roman"/>
          <w:bCs/>
          <w:sz w:val="28"/>
          <w:szCs w:val="28"/>
        </w:rPr>
        <w:t xml:space="preserve"> </w:t>
      </w:r>
      <w:r w:rsidR="00DE3D2A" w:rsidRPr="00DE3D2A">
        <w:rPr>
          <w:rFonts w:cs="Arial"/>
          <w:bCs/>
        </w:rPr>
        <w:t>от 28.12.2021 № 69</w:t>
      </w:r>
      <w:r w:rsidR="00507595" w:rsidRPr="00241661">
        <w:rPr>
          <w:rFonts w:cs="Arial"/>
        </w:rPr>
        <w:t xml:space="preserve"> от </w:t>
      </w:r>
      <w:r w:rsidR="00507595">
        <w:rPr>
          <w:rFonts w:cs="Arial"/>
        </w:rPr>
        <w:t>29.08.2022</w:t>
      </w:r>
      <w:r w:rsidR="00507595" w:rsidRPr="00241661">
        <w:rPr>
          <w:rFonts w:cs="Arial"/>
        </w:rPr>
        <w:t xml:space="preserve"> № </w:t>
      </w:r>
      <w:r w:rsidR="00507595">
        <w:rPr>
          <w:rFonts w:cs="Arial"/>
        </w:rPr>
        <w:t>102</w:t>
      </w:r>
      <w:r w:rsidR="00712142">
        <w:rPr>
          <w:rFonts w:cs="Arial"/>
        </w:rPr>
        <w:t>, от 23.08.2023 № 136</w:t>
      </w:r>
      <w:r w:rsidRPr="00241661">
        <w:rPr>
          <w:rFonts w:cs="Arial"/>
        </w:rPr>
        <w:t>)</w:t>
      </w:r>
    </w:p>
    <w:p w:rsidR="00C56CA5" w:rsidRPr="00241661" w:rsidRDefault="00C56CA5" w:rsidP="00C56CA5">
      <w:pPr>
        <w:ind w:firstLine="709"/>
        <w:rPr>
          <w:rFonts w:cs="Arial"/>
        </w:rPr>
      </w:pPr>
    </w:p>
    <w:p w:rsidR="00C56CA5" w:rsidRPr="00241661" w:rsidRDefault="00C56CA5" w:rsidP="00C56CA5">
      <w:pPr>
        <w:ind w:firstLine="709"/>
        <w:rPr>
          <w:rFonts w:cs="Arial"/>
        </w:rPr>
      </w:pPr>
      <w:r w:rsidRPr="00241661">
        <w:rPr>
          <w:rFonts w:cs="Arial"/>
        </w:rPr>
        <w:t xml:space="preserve">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Федеральным законом Российской Федерации от 29.12.2004 г. № 190-ФЗ «Градостроительный кодекс Российской Федерации», Федеральным законом Российской Федерации от 24.06.1998 г. № 89-ФЗ «Об отходах производства и потребления», Федеральным законом Российской Федерации от 30.03.1999 г. № 52-ФЗ «О санитарно-эпидемиологическом благополучии населения», </w:t>
      </w:r>
      <w:r w:rsidR="00CA203D" w:rsidRPr="00CA203D">
        <w:rPr>
          <w:rFonts w:cs="Arial"/>
        </w:rPr>
        <w:t>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241661">
        <w:rPr>
          <w:rFonts w:cs="Arial"/>
        </w:rPr>
        <w:t xml:space="preserve">, Законом Воронежской области от 31.12.2003 г. № 74-ОЗ «Об административных правонарушениях на территории Воронежской области», Уставом Новоживотинновского сельского поселения Рамонского муниципального района Воронежской области, Генеральным планом Новоживотинновского сельского поселения Рамонского муниципального района Воронежской области, Совет народных депутатов Новоживотинновского сельского поселения Рамонского муниципального района Воронежской области </w:t>
      </w:r>
      <w:r w:rsidR="00CA203D">
        <w:rPr>
          <w:rFonts w:cs="Arial"/>
        </w:rPr>
        <w:t>(в редакции решения от 29.08.2022 № 102)</w:t>
      </w:r>
    </w:p>
    <w:p w:rsidR="00C56CA5" w:rsidRPr="00241661" w:rsidRDefault="00C56CA5" w:rsidP="00C56CA5">
      <w:pPr>
        <w:ind w:firstLine="709"/>
        <w:rPr>
          <w:rFonts w:cs="Arial"/>
        </w:rPr>
      </w:pPr>
      <w:r w:rsidRPr="00241661">
        <w:rPr>
          <w:rFonts w:cs="Arial"/>
        </w:rPr>
        <w:t xml:space="preserve">р е ш и л : </w:t>
      </w:r>
    </w:p>
    <w:p w:rsidR="00C56CA5" w:rsidRPr="00241661" w:rsidRDefault="00C56CA5" w:rsidP="00C56CA5">
      <w:pPr>
        <w:ind w:firstLine="709"/>
        <w:rPr>
          <w:rFonts w:cs="Arial"/>
        </w:rPr>
      </w:pPr>
      <w:r w:rsidRPr="00241661">
        <w:rPr>
          <w:rFonts w:cs="Arial"/>
        </w:rPr>
        <w:t>1. Утвердить правила благоустройства Новоживотинновского сельского поселения Рамонского муниципального района Воронежской области (прилагаются).</w:t>
      </w:r>
    </w:p>
    <w:p w:rsidR="00C56CA5" w:rsidRPr="00241661" w:rsidRDefault="00C56CA5" w:rsidP="00C56CA5">
      <w:pPr>
        <w:ind w:firstLine="709"/>
        <w:rPr>
          <w:rFonts w:cs="Arial"/>
        </w:rPr>
      </w:pPr>
      <w:r w:rsidRPr="00241661">
        <w:rPr>
          <w:rFonts w:cs="Arial"/>
        </w:rPr>
        <w:t>2. Решение Совета народных депутатов Новоживотинновского сельского поселения Рамонского муниципального района Воронежской области от 17.05.2010 г. № 9 «Об утверждении Правила благоустройства территории Новоживотинновского сельского поселения Рамонского муниципального района Воронежской области» - признать утратившим силу.</w:t>
      </w:r>
    </w:p>
    <w:p w:rsidR="00C56CA5" w:rsidRPr="00241661" w:rsidRDefault="00C56CA5" w:rsidP="00C56CA5">
      <w:pPr>
        <w:ind w:firstLine="709"/>
        <w:rPr>
          <w:rFonts w:cs="Arial"/>
        </w:rPr>
      </w:pPr>
      <w:r w:rsidRPr="00241661">
        <w:rPr>
          <w:rFonts w:cs="Arial"/>
        </w:rPr>
        <w:t xml:space="preserve">3. Решение Совета народных депутатов Новоживотинновского сельского поселения Рамонского муниципального района Воронежской области от 06.12.2012 г. № 61 «О внесении изменений в решение Совета народных депутатов </w:t>
      </w:r>
      <w:r w:rsidRPr="00241661">
        <w:rPr>
          <w:rFonts w:cs="Arial"/>
        </w:rPr>
        <w:lastRenderedPageBreak/>
        <w:t>Новоживотинновского сельского поселения Рамонского муниципального района Воронежской области от 17.05.2010 г. № 9 «Об утверждении Правила благоустройства территории Новоживотинновского сельского поселения Рамонского муниципального района Воронежской области» - признать утратившим силу.</w:t>
      </w:r>
    </w:p>
    <w:p w:rsidR="00C56CA5" w:rsidRPr="00241661" w:rsidRDefault="00C56CA5" w:rsidP="00C56CA5">
      <w:pPr>
        <w:ind w:firstLine="709"/>
        <w:rPr>
          <w:rFonts w:cs="Arial"/>
        </w:rPr>
      </w:pPr>
      <w:r w:rsidRPr="00241661">
        <w:rPr>
          <w:rFonts w:cs="Arial"/>
        </w:rPr>
        <w:t xml:space="preserve">4. Данное решение обнародовать в установленном законом порядке. </w:t>
      </w:r>
    </w:p>
    <w:p w:rsidR="00C56CA5" w:rsidRPr="00241661" w:rsidRDefault="00C56CA5" w:rsidP="00C56CA5">
      <w:pPr>
        <w:ind w:firstLine="709"/>
        <w:rPr>
          <w:rFonts w:cs="Arial"/>
        </w:rPr>
      </w:pPr>
      <w:r w:rsidRPr="00241661">
        <w:rPr>
          <w:rFonts w:cs="Arial"/>
        </w:rPr>
        <w:t>5. Контроль исполнения настоящего решения оставляю за собой.</w:t>
      </w:r>
    </w:p>
    <w:p w:rsidR="00C56CA5" w:rsidRPr="00241661" w:rsidRDefault="00C56CA5" w:rsidP="00C56CA5">
      <w:pPr>
        <w:ind w:firstLine="709"/>
        <w:rPr>
          <w:rFonts w:cs="Arial"/>
        </w:rPr>
      </w:pPr>
      <w:r w:rsidRPr="00241661">
        <w:rPr>
          <w:rFonts w:cs="Arial"/>
        </w:rPr>
        <w:t xml:space="preserve"> </w:t>
      </w:r>
    </w:p>
    <w:tbl>
      <w:tblPr>
        <w:tblW w:w="0" w:type="auto"/>
        <w:tblLook w:val="04A0" w:firstRow="1" w:lastRow="0" w:firstColumn="1" w:lastColumn="0" w:noHBand="0" w:noVBand="1"/>
      </w:tblPr>
      <w:tblGrid>
        <w:gridCol w:w="3284"/>
        <w:gridCol w:w="3285"/>
        <w:gridCol w:w="3285"/>
      </w:tblGrid>
      <w:tr w:rsidR="00C56CA5" w:rsidRPr="00241661" w:rsidTr="005C29D0">
        <w:tc>
          <w:tcPr>
            <w:tcW w:w="3284" w:type="dxa"/>
            <w:shd w:val="clear" w:color="auto" w:fill="auto"/>
          </w:tcPr>
          <w:p w:rsidR="00C56CA5" w:rsidRPr="00241661" w:rsidRDefault="00C56CA5" w:rsidP="005C29D0">
            <w:pPr>
              <w:ind w:firstLine="709"/>
              <w:rPr>
                <w:rFonts w:cs="Arial"/>
              </w:rPr>
            </w:pPr>
            <w:r w:rsidRPr="00241661">
              <w:rPr>
                <w:rFonts w:cs="Arial"/>
              </w:rPr>
              <w:t>Глава</w:t>
            </w:r>
          </w:p>
          <w:p w:rsidR="00C56CA5" w:rsidRPr="00241661" w:rsidRDefault="00C56CA5" w:rsidP="005C29D0">
            <w:pPr>
              <w:ind w:firstLine="0"/>
              <w:rPr>
                <w:rFonts w:cs="Arial"/>
              </w:rPr>
            </w:pPr>
            <w:r w:rsidRPr="00241661">
              <w:rPr>
                <w:rFonts w:cs="Arial"/>
              </w:rPr>
              <w:t>сельского поселения</w:t>
            </w:r>
          </w:p>
        </w:tc>
        <w:tc>
          <w:tcPr>
            <w:tcW w:w="3285" w:type="dxa"/>
            <w:shd w:val="clear" w:color="auto" w:fill="auto"/>
          </w:tcPr>
          <w:p w:rsidR="00C56CA5" w:rsidRPr="00241661" w:rsidRDefault="00C56CA5" w:rsidP="005C29D0">
            <w:pPr>
              <w:ind w:firstLine="709"/>
              <w:rPr>
                <w:rFonts w:cs="Arial"/>
              </w:rPr>
            </w:pPr>
          </w:p>
        </w:tc>
        <w:tc>
          <w:tcPr>
            <w:tcW w:w="3285" w:type="dxa"/>
            <w:shd w:val="clear" w:color="auto" w:fill="auto"/>
          </w:tcPr>
          <w:p w:rsidR="00C56CA5" w:rsidRPr="00241661" w:rsidRDefault="00C56CA5" w:rsidP="005C29D0">
            <w:pPr>
              <w:ind w:firstLine="709"/>
              <w:rPr>
                <w:rFonts w:cs="Arial"/>
              </w:rPr>
            </w:pPr>
            <w:r w:rsidRPr="00241661">
              <w:rPr>
                <w:rFonts w:cs="Arial"/>
              </w:rPr>
              <w:t>А. Н. Суворин</w:t>
            </w:r>
          </w:p>
          <w:p w:rsidR="00C56CA5" w:rsidRPr="00241661" w:rsidRDefault="00C56CA5" w:rsidP="005C29D0">
            <w:pPr>
              <w:ind w:firstLine="709"/>
              <w:rPr>
                <w:rFonts w:cs="Arial"/>
              </w:rPr>
            </w:pPr>
          </w:p>
        </w:tc>
      </w:tr>
    </w:tbl>
    <w:p w:rsidR="00C56CA5" w:rsidRPr="00241661" w:rsidRDefault="00C56CA5" w:rsidP="00C56CA5">
      <w:pPr>
        <w:ind w:firstLine="709"/>
        <w:rPr>
          <w:rFonts w:cs="Arial"/>
        </w:rPr>
      </w:pPr>
    </w:p>
    <w:p w:rsidR="00C56CA5" w:rsidRPr="00241661" w:rsidRDefault="00C56CA5" w:rsidP="00C56CA5">
      <w:pPr>
        <w:ind w:firstLine="709"/>
        <w:rPr>
          <w:rFonts w:cs="Arial"/>
        </w:rPr>
      </w:pPr>
      <w:r w:rsidRPr="00241661">
        <w:rPr>
          <w:rFonts w:cs="Arial"/>
        </w:rPr>
        <w:br w:type="page"/>
      </w:r>
    </w:p>
    <w:p w:rsidR="00C56CA5" w:rsidRPr="00241661" w:rsidRDefault="00C56CA5" w:rsidP="00C56CA5">
      <w:pPr>
        <w:ind w:firstLine="709"/>
        <w:jc w:val="center"/>
        <w:rPr>
          <w:rFonts w:cs="Arial"/>
        </w:rPr>
      </w:pPr>
      <w:r w:rsidRPr="00241661">
        <w:rPr>
          <w:rFonts w:cs="Arial"/>
        </w:rPr>
        <w:lastRenderedPageBreak/>
        <w:t>УТВЕРЖДЕНЫ</w:t>
      </w:r>
    </w:p>
    <w:p w:rsidR="00C56CA5" w:rsidRPr="00241661" w:rsidRDefault="003D7516" w:rsidP="00C56CA5">
      <w:pPr>
        <w:ind w:firstLine="709"/>
        <w:jc w:val="center"/>
        <w:rPr>
          <w:rFonts w:cs="Arial"/>
        </w:rPr>
      </w:pPr>
      <w:r>
        <w:rPr>
          <w:rFonts w:cs="Arial"/>
        </w:rPr>
        <w:t>р</w:t>
      </w:r>
      <w:r w:rsidR="00C56CA5" w:rsidRPr="00241661">
        <w:rPr>
          <w:rFonts w:cs="Arial"/>
        </w:rPr>
        <w:t>ешением Совета народных депутатов</w:t>
      </w:r>
    </w:p>
    <w:p w:rsidR="00C56CA5" w:rsidRPr="00241661" w:rsidRDefault="00C56CA5" w:rsidP="00C56CA5">
      <w:pPr>
        <w:ind w:firstLine="709"/>
        <w:jc w:val="center"/>
        <w:rPr>
          <w:rFonts w:cs="Arial"/>
        </w:rPr>
      </w:pPr>
      <w:r w:rsidRPr="00241661">
        <w:rPr>
          <w:rFonts w:cs="Arial"/>
        </w:rPr>
        <w:t>Новоживотинновского сельского поселения</w:t>
      </w:r>
    </w:p>
    <w:p w:rsidR="00C56CA5" w:rsidRPr="00241661" w:rsidRDefault="00C56CA5" w:rsidP="00C56CA5">
      <w:pPr>
        <w:ind w:firstLine="709"/>
        <w:jc w:val="center"/>
        <w:rPr>
          <w:rFonts w:cs="Arial"/>
        </w:rPr>
      </w:pPr>
      <w:r w:rsidRPr="00241661">
        <w:rPr>
          <w:rFonts w:cs="Arial"/>
        </w:rPr>
        <w:t>Рамонского муниципального района</w:t>
      </w:r>
    </w:p>
    <w:p w:rsidR="00C56CA5" w:rsidRPr="00241661" w:rsidRDefault="00C56CA5" w:rsidP="00C56CA5">
      <w:pPr>
        <w:ind w:firstLine="709"/>
        <w:jc w:val="center"/>
        <w:rPr>
          <w:rFonts w:cs="Arial"/>
        </w:rPr>
      </w:pPr>
      <w:r w:rsidRPr="00241661">
        <w:rPr>
          <w:rFonts w:cs="Arial"/>
        </w:rPr>
        <w:t>Воронежской области</w:t>
      </w:r>
    </w:p>
    <w:p w:rsidR="00C56CA5" w:rsidRPr="00241661" w:rsidRDefault="00C56CA5" w:rsidP="00C56CA5">
      <w:pPr>
        <w:ind w:firstLine="709"/>
        <w:jc w:val="center"/>
        <w:rPr>
          <w:rFonts w:cs="Arial"/>
        </w:rPr>
      </w:pPr>
      <w:r w:rsidRPr="00241661">
        <w:rPr>
          <w:rFonts w:cs="Arial"/>
        </w:rPr>
        <w:t xml:space="preserve">от 22 мая </w:t>
      </w:r>
      <w:r w:rsidR="003D7516">
        <w:rPr>
          <w:rFonts w:cs="Arial"/>
        </w:rPr>
        <w:t xml:space="preserve">2012 </w:t>
      </w:r>
      <w:r w:rsidRPr="00241661">
        <w:rPr>
          <w:rFonts w:cs="Arial"/>
        </w:rPr>
        <w:t>№ 116</w:t>
      </w:r>
    </w:p>
    <w:p w:rsidR="00C56CA5" w:rsidRPr="00241661" w:rsidRDefault="00C56CA5" w:rsidP="00C56CA5">
      <w:pPr>
        <w:ind w:firstLine="709"/>
        <w:jc w:val="center"/>
        <w:rPr>
          <w:rFonts w:cs="Arial"/>
        </w:rPr>
      </w:pPr>
      <w:r w:rsidRPr="00241661">
        <w:rPr>
          <w:rFonts w:cs="Arial"/>
        </w:rPr>
        <w:t>(в редакции решений от 25.12.2012 № 142; от 22.12.2015 № 25; от 25.05.2016 № 41; от 18.12.2017 № 93; от 28.01.2019 № 149; от 13.08.2019 № 169</w:t>
      </w:r>
      <w:r>
        <w:rPr>
          <w:rFonts w:cs="Arial"/>
        </w:rPr>
        <w:t>; от 14.10.2019 № 175; от 09.12.2020 № 32</w:t>
      </w:r>
      <w:r w:rsidR="00663DDE">
        <w:rPr>
          <w:rFonts w:cs="Arial"/>
        </w:rPr>
        <w:t xml:space="preserve">, </w:t>
      </w:r>
      <w:r w:rsidR="00507595">
        <w:rPr>
          <w:rFonts w:cs="Arial"/>
        </w:rPr>
        <w:t xml:space="preserve">от 28.12.2021 № 69, </w:t>
      </w:r>
      <w:r w:rsidR="00663DDE">
        <w:rPr>
          <w:rFonts w:cs="Arial"/>
        </w:rPr>
        <w:t>от 29.08.2022</w:t>
      </w:r>
      <w:r w:rsidR="00663DDE" w:rsidRPr="00241661">
        <w:rPr>
          <w:rFonts w:cs="Arial"/>
        </w:rPr>
        <w:t xml:space="preserve"> № </w:t>
      </w:r>
      <w:r w:rsidR="00663DDE">
        <w:rPr>
          <w:rFonts w:cs="Arial"/>
        </w:rPr>
        <w:t>102</w:t>
      </w:r>
      <w:r w:rsidR="00663DDE" w:rsidRPr="00241661">
        <w:rPr>
          <w:rFonts w:cs="Arial"/>
        </w:rPr>
        <w:t>)</w:t>
      </w:r>
    </w:p>
    <w:p w:rsidR="00C56CA5" w:rsidRDefault="00C56CA5" w:rsidP="00C56CA5">
      <w:pPr>
        <w:ind w:firstLine="709"/>
        <w:jc w:val="center"/>
        <w:rPr>
          <w:rFonts w:cs="Arial"/>
        </w:rPr>
      </w:pPr>
    </w:p>
    <w:p w:rsidR="00C56CA5" w:rsidRPr="00241661" w:rsidRDefault="00C56CA5" w:rsidP="00C56CA5">
      <w:pPr>
        <w:ind w:firstLine="709"/>
        <w:jc w:val="center"/>
        <w:rPr>
          <w:rFonts w:cs="Arial"/>
        </w:rPr>
      </w:pPr>
      <w:r w:rsidRPr="00241661">
        <w:rPr>
          <w:rFonts w:cs="Arial"/>
        </w:rPr>
        <w:t>ПРАВИЛА БЛАГОУСТРОЙСТВА</w:t>
      </w:r>
    </w:p>
    <w:p w:rsidR="00C56CA5" w:rsidRPr="00241661" w:rsidRDefault="00C56CA5" w:rsidP="00C56CA5">
      <w:pPr>
        <w:ind w:firstLine="709"/>
        <w:jc w:val="center"/>
        <w:rPr>
          <w:rFonts w:cs="Arial"/>
        </w:rPr>
      </w:pPr>
      <w:r w:rsidRPr="00241661">
        <w:rPr>
          <w:rFonts w:cs="Arial"/>
        </w:rPr>
        <w:t>НОВОЖИВОТИННОВСКОГО СЕЛЬСКОГО ПОСЕЛЕНИЯ</w:t>
      </w:r>
    </w:p>
    <w:p w:rsidR="00C56CA5" w:rsidRPr="00241661" w:rsidRDefault="00C56CA5" w:rsidP="00C56CA5">
      <w:pPr>
        <w:ind w:firstLine="709"/>
        <w:jc w:val="center"/>
        <w:rPr>
          <w:rFonts w:cs="Arial"/>
        </w:rPr>
      </w:pPr>
      <w:r w:rsidRPr="00241661">
        <w:rPr>
          <w:rFonts w:cs="Arial"/>
        </w:rPr>
        <w:t>РАМОНСКОГО МУНИЦИПАЛЬНОГО РАЙОНА</w:t>
      </w:r>
    </w:p>
    <w:p w:rsidR="00C56CA5" w:rsidRPr="00241661" w:rsidRDefault="00C56CA5" w:rsidP="00C56CA5">
      <w:pPr>
        <w:ind w:firstLine="709"/>
        <w:jc w:val="center"/>
        <w:rPr>
          <w:rFonts w:cs="Arial"/>
        </w:rPr>
      </w:pPr>
      <w:r w:rsidRPr="00241661">
        <w:rPr>
          <w:rFonts w:cs="Arial"/>
        </w:rPr>
        <w:t>ВОРОНЕЖСКОЙ ОБЛАСТИ</w:t>
      </w:r>
    </w:p>
    <w:p w:rsidR="00C56CA5" w:rsidRPr="00241661" w:rsidRDefault="00C56CA5" w:rsidP="00C56CA5">
      <w:pPr>
        <w:ind w:firstLine="709"/>
        <w:jc w:val="center"/>
        <w:rPr>
          <w:rFonts w:cs="Arial"/>
        </w:rPr>
      </w:pPr>
    </w:p>
    <w:p w:rsidR="00C56CA5" w:rsidRPr="00112880" w:rsidRDefault="00112880" w:rsidP="00EF7401">
      <w:pPr>
        <w:tabs>
          <w:tab w:val="left" w:pos="284"/>
        </w:tabs>
        <w:ind w:firstLine="709"/>
        <w:jc w:val="center"/>
        <w:rPr>
          <w:rFonts w:cs="Arial"/>
        </w:rPr>
      </w:pPr>
      <w:r>
        <w:rPr>
          <w:rFonts w:cs="Arial"/>
        </w:rPr>
        <w:t xml:space="preserve">1. </w:t>
      </w:r>
      <w:r w:rsidR="00C56CA5" w:rsidRPr="00112880">
        <w:rPr>
          <w:rFonts w:cs="Arial"/>
        </w:rPr>
        <w:t>Общие положения</w:t>
      </w:r>
    </w:p>
    <w:p w:rsidR="00C56CA5" w:rsidRPr="00241661" w:rsidRDefault="00C56CA5" w:rsidP="00EF7401">
      <w:pPr>
        <w:ind w:firstLine="709"/>
        <w:jc w:val="center"/>
        <w:rPr>
          <w:rFonts w:cs="Arial"/>
        </w:rPr>
      </w:pPr>
    </w:p>
    <w:p w:rsidR="00C56CA5" w:rsidRPr="00112880" w:rsidRDefault="00112880" w:rsidP="00EF7401">
      <w:pPr>
        <w:tabs>
          <w:tab w:val="left" w:pos="1276"/>
        </w:tabs>
        <w:autoSpaceDE w:val="0"/>
        <w:autoSpaceDN w:val="0"/>
        <w:adjustRightInd w:val="0"/>
        <w:ind w:firstLine="709"/>
        <w:rPr>
          <w:rFonts w:cs="Arial"/>
        </w:rPr>
      </w:pPr>
      <w:r>
        <w:rPr>
          <w:rFonts w:cs="Arial"/>
        </w:rPr>
        <w:t xml:space="preserve">1.1. </w:t>
      </w:r>
      <w:r w:rsidR="00C56CA5" w:rsidRPr="00112880">
        <w:rPr>
          <w:rFonts w:cs="Arial"/>
        </w:rPr>
        <w:t xml:space="preserve">Правила благоустройства </w:t>
      </w:r>
      <w:r w:rsidR="00C56CA5" w:rsidRPr="00EF7401">
        <w:rPr>
          <w:rFonts w:cs="Arial"/>
          <w:highlight w:val="magenta"/>
        </w:rPr>
        <w:t>Новоживотинновского</w:t>
      </w:r>
      <w:r w:rsidR="00C56CA5" w:rsidRPr="00112880">
        <w:rPr>
          <w:rFonts w:cs="Arial"/>
        </w:rPr>
        <w:t xml:space="preserve"> сельского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C56CA5" w:rsidRPr="00112880" w:rsidRDefault="00112880" w:rsidP="00EF7401">
      <w:pPr>
        <w:tabs>
          <w:tab w:val="left" w:pos="1276"/>
        </w:tabs>
        <w:autoSpaceDE w:val="0"/>
        <w:autoSpaceDN w:val="0"/>
        <w:adjustRightInd w:val="0"/>
        <w:ind w:firstLine="709"/>
        <w:rPr>
          <w:rFonts w:cs="Arial"/>
        </w:rPr>
      </w:pPr>
      <w:r>
        <w:rPr>
          <w:rFonts w:cs="Arial"/>
        </w:rPr>
        <w:t xml:space="preserve">1.2. </w:t>
      </w:r>
      <w:r w:rsidR="00C56CA5" w:rsidRPr="00112880">
        <w:rPr>
          <w:rFonts w:cs="Arial"/>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644A3A" w:rsidRPr="00241661" w:rsidRDefault="00644A3A" w:rsidP="00EF7401">
      <w:pPr>
        <w:pStyle w:val="a3"/>
        <w:tabs>
          <w:tab w:val="left" w:pos="1276"/>
        </w:tabs>
        <w:autoSpaceDE w:val="0"/>
        <w:autoSpaceDN w:val="0"/>
        <w:adjustRightInd w:val="0"/>
        <w:ind w:left="0" w:firstLine="709"/>
        <w:rPr>
          <w:rFonts w:cs="Arial"/>
        </w:rPr>
      </w:pPr>
      <w:r w:rsidRPr="00644A3A">
        <w:rPr>
          <w:rFonts w:cs="Arial"/>
          <w:highlight w:val="yellow"/>
        </w:rPr>
        <w:t xml:space="preserve">Вопросы, регулируемые Правилами благоустройства, определены статьей 45.1 Федерального закона от 06.10.2003 №131-ФЗ «Об общих принципах организации местного самоуправления в Российской </w:t>
      </w:r>
      <w:r w:rsidR="003D7516">
        <w:rPr>
          <w:rFonts w:cs="Arial"/>
          <w:highlight w:val="yellow"/>
        </w:rPr>
        <w:t>Федерации»</w:t>
      </w:r>
      <w:r w:rsidR="00663DDE" w:rsidRPr="00663DDE">
        <w:rPr>
          <w:rFonts w:cs="Arial"/>
        </w:rPr>
        <w:t xml:space="preserve"> </w:t>
      </w:r>
      <w:r w:rsidR="00663DDE" w:rsidRPr="003D7516">
        <w:rPr>
          <w:rFonts w:cs="Arial"/>
          <w:highlight w:val="cyan"/>
        </w:rPr>
        <w:t>(в редакции решения от 29.08.2022 № 102)</w:t>
      </w:r>
      <w:r w:rsidR="003D7516" w:rsidRPr="003D7516">
        <w:rPr>
          <w:rFonts w:cs="Arial"/>
          <w:highlight w:val="cyan"/>
        </w:rPr>
        <w:t>.</w:t>
      </w:r>
    </w:p>
    <w:p w:rsidR="00C56CA5" w:rsidRPr="00112880" w:rsidRDefault="00112880" w:rsidP="00EF7401">
      <w:pPr>
        <w:tabs>
          <w:tab w:val="left" w:pos="1276"/>
        </w:tabs>
        <w:autoSpaceDE w:val="0"/>
        <w:autoSpaceDN w:val="0"/>
        <w:adjustRightInd w:val="0"/>
        <w:ind w:firstLine="709"/>
        <w:rPr>
          <w:rFonts w:cs="Arial"/>
        </w:rPr>
      </w:pPr>
      <w:r>
        <w:rPr>
          <w:rFonts w:cs="Arial"/>
        </w:rPr>
        <w:t xml:space="preserve">1.3. </w:t>
      </w:r>
      <w:r w:rsidR="00C56CA5" w:rsidRPr="00112880">
        <w:rPr>
          <w:rFonts w:cs="Arial"/>
        </w:rPr>
        <w:t>Благоустройство сельского поселения обеспечивается деятельностью:</w:t>
      </w:r>
    </w:p>
    <w:p w:rsidR="00C56CA5" w:rsidRPr="00241661" w:rsidRDefault="00C56CA5" w:rsidP="00EF7401">
      <w:pPr>
        <w:pStyle w:val="a3"/>
        <w:tabs>
          <w:tab w:val="left" w:pos="1276"/>
        </w:tabs>
        <w:autoSpaceDE w:val="0"/>
        <w:autoSpaceDN w:val="0"/>
        <w:adjustRightInd w:val="0"/>
        <w:ind w:left="0" w:firstLine="709"/>
        <w:rPr>
          <w:rFonts w:cs="Arial"/>
        </w:rPr>
      </w:pPr>
      <w:r w:rsidRPr="00241661">
        <w:rPr>
          <w:rFonts w:cs="Arial"/>
        </w:rPr>
        <w:t>- администрации сельского поселения, осуществляющей организационную и контролирующую функции;</w:t>
      </w:r>
    </w:p>
    <w:p w:rsidR="00C56CA5" w:rsidRPr="00241661" w:rsidRDefault="00C56CA5" w:rsidP="00EF7401">
      <w:pPr>
        <w:pStyle w:val="a3"/>
        <w:tabs>
          <w:tab w:val="left" w:pos="1276"/>
        </w:tabs>
        <w:autoSpaceDE w:val="0"/>
        <w:autoSpaceDN w:val="0"/>
        <w:adjustRightInd w:val="0"/>
        <w:ind w:left="0" w:firstLine="709"/>
        <w:rPr>
          <w:rFonts w:cs="Arial"/>
        </w:rPr>
      </w:pPr>
      <w:r w:rsidRPr="00241661">
        <w:rPr>
          <w:rFonts w:cs="Arial"/>
        </w:rPr>
        <w:t>- организаций, выполняющих работы по санитарной очистке и уборке территории, благоустройству сельского поселения;</w:t>
      </w:r>
    </w:p>
    <w:p w:rsidR="00C56CA5" w:rsidRPr="00241661" w:rsidRDefault="00C56CA5" w:rsidP="00EF7401">
      <w:pPr>
        <w:pStyle w:val="a3"/>
        <w:tabs>
          <w:tab w:val="left" w:pos="1276"/>
        </w:tabs>
        <w:autoSpaceDE w:val="0"/>
        <w:autoSpaceDN w:val="0"/>
        <w:adjustRightInd w:val="0"/>
        <w:ind w:left="0" w:firstLine="709"/>
        <w:rPr>
          <w:rFonts w:cs="Arial"/>
        </w:rPr>
      </w:pPr>
      <w:r w:rsidRPr="00241661">
        <w:rPr>
          <w:rFonts w:cs="Arial"/>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2F01C4" w:rsidRPr="00112880" w:rsidRDefault="00112880" w:rsidP="00EF7401">
      <w:pPr>
        <w:tabs>
          <w:tab w:val="left" w:pos="1276"/>
        </w:tabs>
        <w:autoSpaceDE w:val="0"/>
        <w:autoSpaceDN w:val="0"/>
        <w:adjustRightInd w:val="0"/>
        <w:ind w:firstLine="709"/>
        <w:rPr>
          <w:rFonts w:cs="Arial"/>
          <w:szCs w:val="28"/>
          <w:highlight w:val="yellow"/>
        </w:rPr>
      </w:pPr>
      <w:r>
        <w:rPr>
          <w:rFonts w:cs="Arial"/>
        </w:rPr>
        <w:t xml:space="preserve">1.4. </w:t>
      </w:r>
      <w:r w:rsidR="002F01C4" w:rsidRPr="00112880">
        <w:rPr>
          <w:rFonts w:cs="Arial"/>
        </w:rPr>
        <w:t xml:space="preserve"> </w:t>
      </w:r>
      <w:r w:rsidR="002F01C4" w:rsidRPr="00112880">
        <w:rPr>
          <w:rFonts w:cs="Arial"/>
          <w:szCs w:val="28"/>
          <w:highlight w:val="yellow"/>
        </w:rPr>
        <w:t>В настоящих Правилах к объектам благоустройства относятся:</w:t>
      </w:r>
    </w:p>
    <w:p w:rsidR="002F01C4" w:rsidRPr="004D4079" w:rsidRDefault="002F01C4" w:rsidP="00EF7401">
      <w:pPr>
        <w:ind w:firstLine="709"/>
        <w:rPr>
          <w:rFonts w:cs="Arial"/>
          <w:szCs w:val="28"/>
          <w:highlight w:val="yellow"/>
        </w:rPr>
      </w:pPr>
      <w:r w:rsidRPr="004D4079">
        <w:rPr>
          <w:rFonts w:cs="Arial"/>
          <w:szCs w:val="28"/>
          <w:highlight w:val="yellow"/>
        </w:rPr>
        <w:t>- районы, микрорайоны, кварталы и иные элементы планировочной структуры поселения;</w:t>
      </w:r>
    </w:p>
    <w:p w:rsidR="002F01C4" w:rsidRPr="004D4079" w:rsidRDefault="002F01C4" w:rsidP="00EF7401">
      <w:pPr>
        <w:ind w:firstLine="709"/>
        <w:rPr>
          <w:rFonts w:cs="Arial"/>
          <w:szCs w:val="28"/>
          <w:highlight w:val="yellow"/>
        </w:rPr>
      </w:pPr>
      <w:r w:rsidRPr="004D4079">
        <w:rPr>
          <w:rFonts w:cs="Arial"/>
          <w:szCs w:val="28"/>
          <w:highlight w:val="yellow"/>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2F01C4" w:rsidRPr="004D4079" w:rsidRDefault="002F01C4" w:rsidP="00EF7401">
      <w:pPr>
        <w:ind w:firstLine="709"/>
        <w:rPr>
          <w:rFonts w:cs="Arial"/>
          <w:szCs w:val="28"/>
          <w:highlight w:val="yellow"/>
        </w:rPr>
      </w:pPr>
      <w:r w:rsidRPr="004D4079">
        <w:rPr>
          <w:rFonts w:cs="Arial"/>
          <w:szCs w:val="28"/>
          <w:highlight w:val="yellow"/>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w:t>
      </w:r>
      <w:r w:rsidRPr="004D4079">
        <w:rPr>
          <w:rFonts w:cs="Arial"/>
          <w:szCs w:val="28"/>
          <w:highlight w:val="yellow"/>
        </w:rPr>
        <w:lastRenderedPageBreak/>
        <w:t>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дворовые территории);</w:t>
      </w:r>
    </w:p>
    <w:p w:rsidR="002F01C4" w:rsidRPr="004D4079" w:rsidRDefault="002F01C4" w:rsidP="00EF7401">
      <w:pPr>
        <w:ind w:firstLine="709"/>
        <w:rPr>
          <w:rFonts w:cs="Arial"/>
          <w:szCs w:val="28"/>
          <w:highlight w:val="yellow"/>
        </w:rPr>
      </w:pPr>
      <w:r w:rsidRPr="004D4079">
        <w:rPr>
          <w:rFonts w:cs="Arial"/>
          <w:szCs w:val="28"/>
          <w:highlight w:val="yellow"/>
        </w:rPr>
        <w:t>- детские игровые и детские спортивные площадки;</w:t>
      </w:r>
    </w:p>
    <w:p w:rsidR="002F01C4" w:rsidRPr="004D4079" w:rsidRDefault="002F01C4" w:rsidP="00EF7401">
      <w:pPr>
        <w:ind w:firstLine="709"/>
        <w:rPr>
          <w:rFonts w:cs="Arial"/>
          <w:szCs w:val="28"/>
          <w:highlight w:val="yellow"/>
        </w:rPr>
      </w:pPr>
      <w:r w:rsidRPr="004D4079">
        <w:rPr>
          <w:rFonts w:cs="Arial"/>
          <w:szCs w:val="28"/>
          <w:highlight w:val="yellow"/>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2F01C4" w:rsidRPr="004D4079" w:rsidRDefault="002F01C4" w:rsidP="00EF7401">
      <w:pPr>
        <w:ind w:firstLine="709"/>
        <w:rPr>
          <w:rFonts w:cs="Arial"/>
          <w:szCs w:val="28"/>
          <w:highlight w:val="yellow"/>
        </w:rPr>
      </w:pPr>
      <w:r w:rsidRPr="004D4079">
        <w:rPr>
          <w:rFonts w:cs="Arial"/>
          <w:szCs w:val="28"/>
          <w:highlight w:val="yellow"/>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  </w:t>
      </w:r>
    </w:p>
    <w:p w:rsidR="002F01C4" w:rsidRPr="004D4079" w:rsidRDefault="002F01C4" w:rsidP="00EF7401">
      <w:pPr>
        <w:ind w:firstLine="709"/>
        <w:rPr>
          <w:rFonts w:cs="Arial"/>
          <w:szCs w:val="28"/>
          <w:highlight w:val="yellow"/>
        </w:rPr>
      </w:pPr>
      <w:r w:rsidRPr="004D4079">
        <w:rPr>
          <w:rFonts w:cs="Arial"/>
          <w:szCs w:val="28"/>
          <w:highlight w:val="yellow"/>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2F01C4" w:rsidRPr="004D4079" w:rsidRDefault="002F01C4" w:rsidP="00EF7401">
      <w:pPr>
        <w:ind w:firstLine="709"/>
        <w:rPr>
          <w:rFonts w:cs="Arial"/>
          <w:szCs w:val="28"/>
          <w:highlight w:val="yellow"/>
        </w:rPr>
      </w:pPr>
      <w:r w:rsidRPr="004D4079">
        <w:rPr>
          <w:rFonts w:cs="Arial"/>
          <w:szCs w:val="28"/>
          <w:highlight w:val="yellow"/>
        </w:rPr>
        <w:t>- велокоммуникации (в том числе велопешеходные и велосипедные дорожки, тропы, аллеи, полосы для движения велосипедного транспорта);</w:t>
      </w:r>
    </w:p>
    <w:p w:rsidR="002F01C4" w:rsidRPr="004D4079" w:rsidRDefault="002F01C4" w:rsidP="00EF7401">
      <w:pPr>
        <w:ind w:firstLine="709"/>
        <w:rPr>
          <w:rFonts w:cs="Arial"/>
          <w:szCs w:val="28"/>
          <w:highlight w:val="yellow"/>
        </w:rPr>
      </w:pPr>
      <w:r w:rsidRPr="004D4079">
        <w:rPr>
          <w:rFonts w:cs="Arial"/>
          <w:szCs w:val="28"/>
          <w:highlight w:val="yellow"/>
        </w:rPr>
        <w:t>- пешеходные коммуникации (в том числе пешеходные тротуары, дорожки, тропы, аллеи, эспланады, мосты, пешеходные улицы и зоны);</w:t>
      </w:r>
    </w:p>
    <w:p w:rsidR="002F01C4" w:rsidRPr="004D4079" w:rsidRDefault="002F01C4" w:rsidP="00EF7401">
      <w:pPr>
        <w:ind w:firstLine="709"/>
        <w:rPr>
          <w:rFonts w:cs="Arial"/>
          <w:szCs w:val="28"/>
          <w:highlight w:val="yellow"/>
        </w:rPr>
      </w:pPr>
      <w:r w:rsidRPr="004D4079">
        <w:rPr>
          <w:rFonts w:cs="Arial"/>
          <w:szCs w:val="28"/>
          <w:highlight w:val="yellow"/>
        </w:rPr>
        <w:t>- места размещения нестационарных торговых объектов;</w:t>
      </w:r>
    </w:p>
    <w:p w:rsidR="002F01C4" w:rsidRPr="004D4079" w:rsidRDefault="002F01C4" w:rsidP="00EF7401">
      <w:pPr>
        <w:ind w:firstLine="709"/>
        <w:rPr>
          <w:rFonts w:cs="Arial"/>
          <w:szCs w:val="28"/>
          <w:highlight w:val="yellow"/>
        </w:rPr>
      </w:pPr>
      <w:r w:rsidRPr="004D4079">
        <w:rPr>
          <w:rFonts w:cs="Arial"/>
          <w:szCs w:val="28"/>
          <w:highlight w:val="yellow"/>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
    <w:p w:rsidR="002F01C4" w:rsidRPr="004D4079" w:rsidRDefault="002F01C4" w:rsidP="00EF7401">
      <w:pPr>
        <w:ind w:firstLine="709"/>
        <w:rPr>
          <w:rFonts w:cs="Arial"/>
          <w:szCs w:val="28"/>
          <w:highlight w:val="yellow"/>
        </w:rPr>
      </w:pPr>
      <w:r w:rsidRPr="004D4079">
        <w:rPr>
          <w:rFonts w:cs="Arial"/>
          <w:szCs w:val="28"/>
          <w:highlight w:val="yellow"/>
        </w:rPr>
        <w:t>- кладбища и мемориальные зоны;</w:t>
      </w:r>
    </w:p>
    <w:p w:rsidR="002F01C4" w:rsidRPr="004D4079" w:rsidRDefault="002F01C4" w:rsidP="00EF7401">
      <w:pPr>
        <w:ind w:firstLine="709"/>
        <w:rPr>
          <w:rFonts w:cs="Arial"/>
          <w:szCs w:val="28"/>
          <w:highlight w:val="yellow"/>
        </w:rPr>
      </w:pPr>
      <w:r w:rsidRPr="004D4079">
        <w:rPr>
          <w:rFonts w:cs="Arial"/>
          <w:szCs w:val="28"/>
          <w:highlight w:val="yellow"/>
        </w:rPr>
        <w:t>- площадки отстойно-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2F01C4" w:rsidRPr="004D4079" w:rsidRDefault="002F01C4" w:rsidP="00EF7401">
      <w:pPr>
        <w:ind w:firstLine="709"/>
        <w:rPr>
          <w:rFonts w:cs="Arial"/>
          <w:szCs w:val="28"/>
          <w:highlight w:val="yellow"/>
        </w:rPr>
      </w:pPr>
      <w:r w:rsidRPr="004D4079">
        <w:rPr>
          <w:rFonts w:cs="Arial"/>
          <w:szCs w:val="28"/>
          <w:highlight w:val="yellow"/>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2F01C4" w:rsidRPr="004D4079" w:rsidRDefault="002F01C4" w:rsidP="00EF7401">
      <w:pPr>
        <w:ind w:firstLine="709"/>
        <w:rPr>
          <w:rFonts w:cs="Arial"/>
          <w:szCs w:val="28"/>
          <w:highlight w:val="yellow"/>
        </w:rPr>
      </w:pPr>
      <w:r w:rsidRPr="004D4079">
        <w:rPr>
          <w:rFonts w:cs="Arial"/>
          <w:szCs w:val="28"/>
          <w:highlight w:val="yellow"/>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2F01C4" w:rsidRPr="004D4079" w:rsidRDefault="002F01C4" w:rsidP="00EF7401">
      <w:pPr>
        <w:ind w:firstLine="709"/>
        <w:rPr>
          <w:rFonts w:cs="Arial"/>
          <w:szCs w:val="28"/>
          <w:highlight w:val="yellow"/>
        </w:rPr>
      </w:pPr>
      <w:r w:rsidRPr="004D4079">
        <w:rPr>
          <w:rFonts w:cs="Arial"/>
          <w:szCs w:val="28"/>
          <w:highlight w:val="yellow"/>
        </w:rPr>
        <w:t>- зоны транспортных, инженерных коммуникаций;</w:t>
      </w:r>
    </w:p>
    <w:p w:rsidR="002F01C4" w:rsidRPr="004D4079" w:rsidRDefault="002F01C4" w:rsidP="00EF7401">
      <w:pPr>
        <w:ind w:firstLine="709"/>
        <w:rPr>
          <w:rFonts w:cs="Arial"/>
          <w:szCs w:val="28"/>
          <w:highlight w:val="yellow"/>
        </w:rPr>
      </w:pPr>
      <w:r w:rsidRPr="004D4079">
        <w:rPr>
          <w:rFonts w:cs="Arial"/>
          <w:szCs w:val="28"/>
          <w:highlight w:val="yellow"/>
        </w:rPr>
        <w:t>- водоохранные зоны;</w:t>
      </w:r>
    </w:p>
    <w:p w:rsidR="002F01C4" w:rsidRPr="004D4079" w:rsidRDefault="002F01C4" w:rsidP="00EF7401">
      <w:pPr>
        <w:ind w:firstLine="709"/>
        <w:rPr>
          <w:rFonts w:cs="Arial"/>
          <w:szCs w:val="28"/>
          <w:highlight w:val="yellow"/>
        </w:rPr>
      </w:pPr>
      <w:r w:rsidRPr="004D4079">
        <w:rPr>
          <w:rFonts w:cs="Arial"/>
          <w:szCs w:val="28"/>
          <w:highlight w:val="yellow"/>
        </w:rPr>
        <w:t>- площадки для выгула и дрессировки животных;</w:t>
      </w:r>
    </w:p>
    <w:p w:rsidR="00C56CA5" w:rsidRPr="00241661" w:rsidRDefault="002F01C4" w:rsidP="00EF7401">
      <w:pPr>
        <w:pStyle w:val="a3"/>
        <w:tabs>
          <w:tab w:val="left" w:pos="1276"/>
        </w:tabs>
        <w:autoSpaceDE w:val="0"/>
        <w:autoSpaceDN w:val="0"/>
        <w:adjustRightInd w:val="0"/>
        <w:ind w:left="0" w:firstLine="709"/>
        <w:rPr>
          <w:rFonts w:cs="Arial"/>
        </w:rPr>
      </w:pPr>
      <w:r w:rsidRPr="004D4079">
        <w:rPr>
          <w:rFonts w:cs="Arial"/>
          <w:szCs w:val="28"/>
          <w:highlight w:val="yellow"/>
        </w:rPr>
        <w:t>-контейнерные площадки и площадки для складирования отдельных групп коммунальных отходов</w:t>
      </w:r>
      <w:r w:rsidR="004D4079">
        <w:rPr>
          <w:rFonts w:cs="Arial"/>
          <w:szCs w:val="28"/>
        </w:rPr>
        <w:t>.</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xml:space="preserve">1.5.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w:t>
      </w:r>
      <w:r w:rsidRPr="004D4079">
        <w:rPr>
          <w:rFonts w:cs="Arial"/>
          <w:highlight w:val="yellow"/>
        </w:rPr>
        <w:lastRenderedPageBreak/>
        <w:t>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В настоящих Правилах к элементам благоустройства отнесены: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сборные искусственные неровности, сборные шумовые полосы;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ограждения, ограждающие устройства, ограждающие элементы, придорожные экраны;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въездные группы;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пруды и обводненные карьеры, искусственные сезонные водные объекты для массового отдыха, размещаемые на общественных территориях;</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водные устройства (в том числе питьевые фонтанчики, фонтаны, искусственные декоративные водопады);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остановочные павильоны;</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сезонные (летние) кафе;</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городская мебель;</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рекламные конструкции;</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праздничное оформление».</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1.6. Основными задачами Правил благоустройства является:</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 xml:space="preserve">а) формирование комфортной, современной городской среды на территории поселения; </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б) обеспечение и повышение комфортности условий проживания граждан;</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в) поддержание и улучшение санитарного и эстетического состояния территории поселения;</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д) формирование архитектурного облика с учетом особенностей пространственной организации, исторических традиций и природного ландшафта;</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w:t>
      </w:r>
    </w:p>
    <w:p w:rsidR="004D4079" w:rsidRPr="004D4079" w:rsidRDefault="004D4079" w:rsidP="00EF7401">
      <w:pPr>
        <w:pStyle w:val="a3"/>
        <w:tabs>
          <w:tab w:val="left" w:pos="1276"/>
        </w:tabs>
        <w:autoSpaceDE w:val="0"/>
        <w:autoSpaceDN w:val="0"/>
        <w:adjustRightInd w:val="0"/>
        <w:ind w:left="0" w:firstLine="709"/>
        <w:rPr>
          <w:rFonts w:cs="Arial"/>
          <w:highlight w:val="yellow"/>
        </w:rPr>
      </w:pPr>
      <w:r w:rsidRPr="004D4079">
        <w:rPr>
          <w:rFonts w:cs="Arial"/>
          <w:highlight w:val="yellow"/>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56CA5" w:rsidRDefault="004D4079" w:rsidP="00EF7401">
      <w:pPr>
        <w:pStyle w:val="a3"/>
        <w:tabs>
          <w:tab w:val="left" w:pos="1276"/>
        </w:tabs>
        <w:autoSpaceDE w:val="0"/>
        <w:autoSpaceDN w:val="0"/>
        <w:adjustRightInd w:val="0"/>
        <w:ind w:left="0" w:firstLine="709"/>
        <w:rPr>
          <w:rFonts w:cs="Arial"/>
        </w:rPr>
      </w:pPr>
      <w:r w:rsidRPr="004D4079">
        <w:rPr>
          <w:rFonts w:cs="Arial"/>
          <w:highlight w:val="yellow"/>
        </w:rPr>
        <w:t>з) создание условий для ведения здорового образа жизни граждан, включая активный досуг и отдых, физическое развитие</w:t>
      </w:r>
      <w:r w:rsidR="00663DDE" w:rsidRPr="00663DDE">
        <w:rPr>
          <w:rFonts w:cs="Arial"/>
        </w:rPr>
        <w:t xml:space="preserve"> </w:t>
      </w:r>
      <w:r w:rsidR="00663DDE" w:rsidRPr="00112880">
        <w:rPr>
          <w:rFonts w:cs="Arial"/>
          <w:highlight w:val="cyan"/>
        </w:rPr>
        <w:t>(в редакции решения от 29.08.2022 № 102)</w:t>
      </w:r>
      <w:r w:rsidR="002C5FF9" w:rsidRPr="00112880">
        <w:rPr>
          <w:rFonts w:cs="Arial"/>
          <w:highlight w:val="cyan"/>
        </w:rPr>
        <w:t>.</w:t>
      </w:r>
    </w:p>
    <w:p w:rsidR="004D4079" w:rsidRPr="00241661" w:rsidRDefault="004D4079" w:rsidP="00EF7401">
      <w:pPr>
        <w:pStyle w:val="a3"/>
        <w:tabs>
          <w:tab w:val="left" w:pos="1276"/>
        </w:tabs>
        <w:autoSpaceDE w:val="0"/>
        <w:autoSpaceDN w:val="0"/>
        <w:adjustRightInd w:val="0"/>
        <w:ind w:left="0" w:firstLine="709"/>
        <w:rPr>
          <w:rFonts w:cs="Arial"/>
        </w:rPr>
      </w:pPr>
    </w:p>
    <w:p w:rsidR="00C56CA5" w:rsidRPr="00112880" w:rsidRDefault="00112880" w:rsidP="00EF7401">
      <w:pPr>
        <w:tabs>
          <w:tab w:val="left" w:pos="284"/>
        </w:tabs>
        <w:ind w:firstLine="709"/>
        <w:jc w:val="center"/>
        <w:rPr>
          <w:rFonts w:cs="Arial"/>
        </w:rPr>
      </w:pPr>
      <w:r>
        <w:rPr>
          <w:rFonts w:cs="Arial"/>
        </w:rPr>
        <w:t xml:space="preserve">2. </w:t>
      </w:r>
      <w:r w:rsidR="00C56CA5" w:rsidRPr="00112880">
        <w:rPr>
          <w:rFonts w:cs="Arial"/>
        </w:rPr>
        <w:t>Основные понятия</w:t>
      </w:r>
    </w:p>
    <w:p w:rsidR="00C56CA5" w:rsidRPr="00241661" w:rsidRDefault="00C56CA5" w:rsidP="00C56CA5">
      <w:pPr>
        <w:pStyle w:val="a3"/>
        <w:tabs>
          <w:tab w:val="left" w:pos="284"/>
        </w:tabs>
        <w:ind w:left="0" w:firstLine="709"/>
        <w:rPr>
          <w:rFonts w:cs="Arial"/>
        </w:rPr>
      </w:pPr>
    </w:p>
    <w:p w:rsidR="00C56CA5" w:rsidRPr="00241661" w:rsidRDefault="00C56CA5" w:rsidP="00C56CA5">
      <w:pPr>
        <w:autoSpaceDE w:val="0"/>
        <w:autoSpaceDN w:val="0"/>
        <w:adjustRightInd w:val="0"/>
        <w:ind w:firstLine="709"/>
        <w:rPr>
          <w:rFonts w:cs="Arial"/>
        </w:rPr>
      </w:pPr>
      <w:r w:rsidRPr="00241661">
        <w:rPr>
          <w:rFonts w:cs="Arial"/>
        </w:rPr>
        <w:t>В настоящих Правилах используются следующие основные термины и понятия:</w:t>
      </w:r>
    </w:p>
    <w:p w:rsidR="00C56CA5" w:rsidRPr="00241661" w:rsidRDefault="00C56CA5" w:rsidP="00C56CA5">
      <w:pPr>
        <w:autoSpaceDE w:val="0"/>
        <w:autoSpaceDN w:val="0"/>
        <w:adjustRightInd w:val="0"/>
        <w:ind w:firstLine="709"/>
        <w:rPr>
          <w:rFonts w:cs="Arial"/>
        </w:rPr>
      </w:pPr>
      <w:r w:rsidRPr="00241661">
        <w:rPr>
          <w:rFonts w:cs="Arial"/>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C56CA5" w:rsidRPr="00241661" w:rsidRDefault="00C56CA5" w:rsidP="00C56CA5">
      <w:pPr>
        <w:autoSpaceDE w:val="0"/>
        <w:autoSpaceDN w:val="0"/>
        <w:adjustRightInd w:val="0"/>
        <w:ind w:firstLine="709"/>
        <w:rPr>
          <w:rFonts w:cs="Arial"/>
        </w:rPr>
      </w:pPr>
      <w:r w:rsidRPr="00241661">
        <w:rPr>
          <w:rFonts w:cs="Arial"/>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C56CA5" w:rsidRPr="00241661" w:rsidRDefault="00C56CA5" w:rsidP="00C56CA5">
      <w:pPr>
        <w:ind w:firstLine="709"/>
        <w:rPr>
          <w:rFonts w:cs="Arial"/>
        </w:rPr>
      </w:pPr>
      <w:r w:rsidRPr="00241661">
        <w:rPr>
          <w:rFonts w:cs="Arial"/>
        </w:rPr>
        <w:t xml:space="preserve">2.3.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w:t>
      </w:r>
      <w:r w:rsidRPr="00241661">
        <w:rPr>
          <w:rFonts w:cs="Arial"/>
        </w:rPr>
        <w:lastRenderedPageBreak/>
        <w:t xml:space="preserve">Правилами в порядке, установленном Законом Воронежской области от 05.07.2018 № 108-ОЗ «О порядке определения границ прилегающих территорий в Воронежской области» </w:t>
      </w:r>
      <w:r w:rsidRPr="00EF7401">
        <w:rPr>
          <w:rFonts w:cs="Arial"/>
          <w:highlight w:val="cyan"/>
        </w:rPr>
        <w:t>(в редакции решения от 13.08.2019 № 169).</w:t>
      </w:r>
    </w:p>
    <w:p w:rsidR="00C56CA5" w:rsidRPr="00241661" w:rsidRDefault="00C56CA5" w:rsidP="00C56CA5">
      <w:pPr>
        <w:autoSpaceDE w:val="0"/>
        <w:autoSpaceDN w:val="0"/>
        <w:adjustRightInd w:val="0"/>
        <w:ind w:firstLine="709"/>
        <w:rPr>
          <w:rFonts w:cs="Arial"/>
        </w:rPr>
      </w:pPr>
      <w:r w:rsidRPr="00241661">
        <w:rPr>
          <w:rFonts w:cs="Arial"/>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C56CA5" w:rsidRPr="00911F83" w:rsidRDefault="00C56CA5" w:rsidP="00C56CA5">
      <w:pPr>
        <w:ind w:firstLine="709"/>
        <w:rPr>
          <w:rFonts w:cs="Arial"/>
          <w:color w:val="000000"/>
          <w:szCs w:val="28"/>
        </w:rPr>
      </w:pPr>
      <w:r w:rsidRPr="00911F83">
        <w:rPr>
          <w:rFonts w:cs="Arial"/>
          <w:color w:val="000000"/>
          <w:szCs w:val="28"/>
        </w:rPr>
        <w:t>2.5. Контейнер -  мусоросборник, предназначенный для складирования твердых коммунальных отходов (далее – ТКО, ТБО, бытовые отходы) объемом 0,7-1,5, 2,0 и более куб. м, за исключением крупногабаритных отходов.</w:t>
      </w:r>
    </w:p>
    <w:p w:rsidR="00C56CA5" w:rsidRPr="00911F83" w:rsidRDefault="00C56CA5" w:rsidP="00C56CA5">
      <w:pPr>
        <w:autoSpaceDE w:val="0"/>
        <w:autoSpaceDN w:val="0"/>
        <w:adjustRightInd w:val="0"/>
        <w:ind w:firstLine="709"/>
        <w:rPr>
          <w:rFonts w:cs="Arial"/>
        </w:rPr>
      </w:pPr>
      <w:r w:rsidRPr="00911F83">
        <w:rPr>
          <w:rFonts w:cs="Arial"/>
          <w:color w:val="000000"/>
          <w:szCs w:val="28"/>
        </w:rPr>
        <w:t>Бункер - мусоросборник, предназначенный для складирования крупногабаритных отходов, расположенный на контейнерной площадке («лодочка»)</w:t>
      </w:r>
      <w:r w:rsidRPr="00911F83">
        <w:rPr>
          <w:rFonts w:cs="Arial"/>
        </w:rPr>
        <w:t xml:space="preserve"> </w:t>
      </w:r>
      <w:r w:rsidRPr="00EF7401">
        <w:rPr>
          <w:rFonts w:cs="Arial"/>
          <w:highlight w:val="cyan"/>
        </w:rPr>
        <w:t>(в редакции решения от 09.12.2020 № 32).</w:t>
      </w:r>
    </w:p>
    <w:p w:rsidR="00C56CA5" w:rsidRPr="00911F83" w:rsidRDefault="00C56CA5" w:rsidP="00C56CA5">
      <w:pPr>
        <w:autoSpaceDE w:val="0"/>
        <w:autoSpaceDN w:val="0"/>
        <w:adjustRightInd w:val="0"/>
        <w:ind w:firstLine="709"/>
        <w:rPr>
          <w:rFonts w:cs="Arial"/>
        </w:rPr>
      </w:pPr>
      <w:r w:rsidRPr="00911F83">
        <w:rPr>
          <w:rFonts w:cs="Arial"/>
          <w:color w:val="000000"/>
          <w:szCs w:val="28"/>
        </w:rPr>
        <w:t>2.6.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w:t>
      </w:r>
      <w:r w:rsidRPr="00911F83">
        <w:rPr>
          <w:rFonts w:cs="Arial"/>
        </w:rPr>
        <w:t xml:space="preserve"> </w:t>
      </w:r>
      <w:r w:rsidRPr="00EF7401">
        <w:rPr>
          <w:rFonts w:cs="Arial"/>
          <w:highlight w:val="cyan"/>
        </w:rPr>
        <w:t>(в редакции решения от 09.12.2020 № 32).</w:t>
      </w:r>
    </w:p>
    <w:p w:rsidR="00C56CA5" w:rsidRPr="00241661" w:rsidRDefault="00C56CA5" w:rsidP="00C56CA5">
      <w:pPr>
        <w:autoSpaceDE w:val="0"/>
        <w:autoSpaceDN w:val="0"/>
        <w:adjustRightInd w:val="0"/>
        <w:ind w:firstLine="709"/>
        <w:rPr>
          <w:rFonts w:cs="Arial"/>
        </w:rPr>
      </w:pPr>
      <w:r w:rsidRPr="00241661">
        <w:rPr>
          <w:rFonts w:cs="Arial"/>
        </w:rPr>
        <w:t>2.7. Зеленые насаждения - совокупность древесных, кустарниковых и травянистых растений, расположенных на определенной территории.</w:t>
      </w:r>
    </w:p>
    <w:p w:rsidR="00C56CA5" w:rsidRPr="00241661" w:rsidRDefault="00C56CA5" w:rsidP="00C56CA5">
      <w:pPr>
        <w:autoSpaceDE w:val="0"/>
        <w:autoSpaceDN w:val="0"/>
        <w:adjustRightInd w:val="0"/>
        <w:ind w:firstLine="709"/>
        <w:rPr>
          <w:rFonts w:cs="Arial"/>
        </w:rPr>
      </w:pPr>
      <w:r w:rsidRPr="00241661">
        <w:rPr>
          <w:rFonts w:cs="Arial"/>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C56CA5" w:rsidRDefault="00C56CA5" w:rsidP="00C56CA5">
      <w:pPr>
        <w:autoSpaceDE w:val="0"/>
        <w:autoSpaceDN w:val="0"/>
        <w:adjustRightInd w:val="0"/>
        <w:ind w:firstLine="709"/>
        <w:rPr>
          <w:rFonts w:cs="Arial"/>
        </w:rPr>
      </w:pPr>
      <w:r w:rsidRPr="00241661">
        <w:rPr>
          <w:rFonts w:cs="Arial"/>
        </w:rPr>
        <w:t>2.9. Объекты малых архитектурных форм и элементы внешнего благоустройства - заборы и ограды, в т.</w:t>
      </w:r>
      <w:r w:rsidR="00EF7401">
        <w:rPr>
          <w:rFonts w:cs="Arial"/>
        </w:rPr>
        <w:t xml:space="preserve"> </w:t>
      </w:r>
      <w:r w:rsidRPr="00241661">
        <w:rPr>
          <w:rFonts w:cs="Arial"/>
        </w:rPr>
        <w:t>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002843" w:rsidRPr="00241661" w:rsidRDefault="00002843" w:rsidP="00C56CA5">
      <w:pPr>
        <w:autoSpaceDE w:val="0"/>
        <w:autoSpaceDN w:val="0"/>
        <w:adjustRightInd w:val="0"/>
        <w:ind w:firstLine="709"/>
        <w:rPr>
          <w:rFonts w:cs="Arial"/>
        </w:rPr>
      </w:pPr>
      <w:r w:rsidRPr="00002843">
        <w:rPr>
          <w:rFonts w:cs="Arial"/>
          <w:highlight w:val="yellow"/>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коммунально-бытовое и техническое оборудование, распол</w:t>
      </w:r>
      <w:r w:rsidR="002C5FF9">
        <w:rPr>
          <w:rFonts w:cs="Arial"/>
          <w:highlight w:val="yellow"/>
        </w:rPr>
        <w:t>агаемое на территории поселения</w:t>
      </w:r>
      <w:r w:rsidR="00663DDE">
        <w:rPr>
          <w:rFonts w:cs="Arial"/>
        </w:rPr>
        <w:t xml:space="preserve"> </w:t>
      </w:r>
      <w:r w:rsidR="00663DDE" w:rsidRPr="00EF7401">
        <w:rPr>
          <w:rFonts w:cs="Arial"/>
          <w:highlight w:val="cyan"/>
        </w:rPr>
        <w:t>(в редакции решения от 29.08.2022 № 102)</w:t>
      </w:r>
      <w:r w:rsidR="002C5FF9" w:rsidRPr="00EF7401">
        <w:rPr>
          <w:rFonts w:cs="Arial"/>
          <w:highlight w:val="cyan"/>
        </w:rPr>
        <w:t>.</w:t>
      </w:r>
    </w:p>
    <w:p w:rsidR="00C56CA5" w:rsidRPr="00241661" w:rsidRDefault="00C56CA5" w:rsidP="00C56CA5">
      <w:pPr>
        <w:autoSpaceDE w:val="0"/>
        <w:autoSpaceDN w:val="0"/>
        <w:adjustRightInd w:val="0"/>
        <w:ind w:firstLine="709"/>
        <w:rPr>
          <w:rFonts w:cs="Arial"/>
        </w:rPr>
      </w:pPr>
      <w:r w:rsidRPr="00241661">
        <w:rPr>
          <w:rFonts w:cs="Arial"/>
        </w:rPr>
        <w:t>2.10. Кромка покрытия проезжей части улицы - граница между проезжей частью улицы и прилегающей к ней территорией.</w:t>
      </w:r>
    </w:p>
    <w:p w:rsidR="00C56CA5" w:rsidRPr="00241661" w:rsidRDefault="00C56CA5" w:rsidP="00C56CA5">
      <w:pPr>
        <w:autoSpaceDE w:val="0"/>
        <w:autoSpaceDN w:val="0"/>
        <w:adjustRightInd w:val="0"/>
        <w:ind w:firstLine="709"/>
        <w:rPr>
          <w:rFonts w:cs="Arial"/>
        </w:rPr>
      </w:pPr>
      <w:r w:rsidRPr="00241661">
        <w:rPr>
          <w:rFonts w:cs="Arial"/>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C56CA5" w:rsidRPr="00911F83" w:rsidRDefault="00C56CA5" w:rsidP="00C56CA5">
      <w:pPr>
        <w:autoSpaceDE w:val="0"/>
        <w:autoSpaceDN w:val="0"/>
        <w:adjustRightInd w:val="0"/>
        <w:ind w:firstLine="709"/>
        <w:rPr>
          <w:rFonts w:cs="Arial"/>
        </w:rPr>
      </w:pPr>
      <w:r w:rsidRPr="00911F83">
        <w:rPr>
          <w:rFonts w:cs="Arial"/>
          <w:color w:val="000000"/>
          <w:szCs w:val="28"/>
        </w:rPr>
        <w:lastRenderedPageBreak/>
        <w:t>2.12.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w:t>
      </w:r>
      <w:r w:rsidRPr="00911F83">
        <w:rPr>
          <w:rFonts w:cs="Arial"/>
        </w:rPr>
        <w:t xml:space="preserve"> </w:t>
      </w:r>
      <w:r w:rsidRPr="00EF7401">
        <w:rPr>
          <w:rFonts w:cs="Arial"/>
          <w:highlight w:val="cyan"/>
        </w:rPr>
        <w:t>(в редакции решения от 09.12.2020 № 32).</w:t>
      </w:r>
    </w:p>
    <w:p w:rsidR="00C56CA5" w:rsidRPr="00241661" w:rsidRDefault="00C56CA5" w:rsidP="00C56CA5">
      <w:pPr>
        <w:autoSpaceDE w:val="0"/>
        <w:autoSpaceDN w:val="0"/>
        <w:adjustRightInd w:val="0"/>
        <w:ind w:firstLine="709"/>
        <w:rPr>
          <w:rFonts w:cs="Arial"/>
        </w:rPr>
      </w:pPr>
      <w:r w:rsidRPr="00241661">
        <w:rPr>
          <w:rFonts w:cs="Arial"/>
        </w:rPr>
        <w:t>2.13. Несанкционированная свалка - самовольный (несанкционированный) сброс (размещение) или складирование отходов производства и потребления.</w:t>
      </w:r>
    </w:p>
    <w:p w:rsidR="00C56CA5" w:rsidRPr="00241661" w:rsidRDefault="00C56CA5" w:rsidP="00C56CA5">
      <w:pPr>
        <w:autoSpaceDE w:val="0"/>
        <w:autoSpaceDN w:val="0"/>
        <w:adjustRightInd w:val="0"/>
        <w:ind w:firstLine="709"/>
        <w:rPr>
          <w:rFonts w:cs="Arial"/>
        </w:rPr>
      </w:pPr>
      <w:r w:rsidRPr="00241661">
        <w:rPr>
          <w:rFonts w:cs="Arial"/>
        </w:rPr>
        <w:t>2.14. Газон - травяной покров, создаваемый посевом определенных видов трав (преимущественно многолетних злаков).</w:t>
      </w:r>
    </w:p>
    <w:p w:rsidR="00C56CA5" w:rsidRPr="00241661" w:rsidRDefault="00C56CA5" w:rsidP="00C56CA5">
      <w:pPr>
        <w:autoSpaceDE w:val="0"/>
        <w:autoSpaceDN w:val="0"/>
        <w:adjustRightInd w:val="0"/>
        <w:ind w:firstLine="709"/>
        <w:rPr>
          <w:rFonts w:cs="Arial"/>
        </w:rPr>
      </w:pPr>
      <w:r w:rsidRPr="00241661">
        <w:rPr>
          <w:rFonts w:cs="Arial"/>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C56CA5" w:rsidRPr="00241661" w:rsidRDefault="00C56CA5" w:rsidP="00C56CA5">
      <w:pPr>
        <w:autoSpaceDE w:val="0"/>
        <w:autoSpaceDN w:val="0"/>
        <w:adjustRightInd w:val="0"/>
        <w:ind w:firstLine="709"/>
        <w:rPr>
          <w:rFonts w:cs="Arial"/>
        </w:rPr>
      </w:pPr>
      <w:r w:rsidRPr="00241661">
        <w:rPr>
          <w:rFonts w:cs="Arial"/>
        </w:rPr>
        <w:t>2.16. Наружная реклама - реклама, распространяемая в виде плакатов, стендов, щитовых установок, панно, световых табло и иных технических средств.</w:t>
      </w:r>
    </w:p>
    <w:p w:rsidR="00C56CA5" w:rsidRDefault="00C56CA5" w:rsidP="00C56CA5">
      <w:pPr>
        <w:autoSpaceDE w:val="0"/>
        <w:autoSpaceDN w:val="0"/>
        <w:adjustRightInd w:val="0"/>
        <w:ind w:firstLine="709"/>
        <w:rPr>
          <w:rFonts w:cs="Arial"/>
        </w:rPr>
      </w:pPr>
    </w:p>
    <w:p w:rsidR="00FC08A4" w:rsidRPr="00FC08A4" w:rsidRDefault="00FC08A4" w:rsidP="00FC08A4">
      <w:pPr>
        <w:autoSpaceDE w:val="0"/>
        <w:autoSpaceDN w:val="0"/>
        <w:adjustRightInd w:val="0"/>
        <w:ind w:firstLine="709"/>
        <w:jc w:val="center"/>
        <w:rPr>
          <w:rFonts w:cs="Arial"/>
          <w:highlight w:val="yellow"/>
        </w:rPr>
      </w:pPr>
      <w:r w:rsidRPr="00FC08A4">
        <w:rPr>
          <w:rFonts w:cs="Arial"/>
          <w:highlight w:val="yellow"/>
        </w:rPr>
        <w:t>3. Общие принципы и подходы</w:t>
      </w:r>
    </w:p>
    <w:p w:rsidR="00EF7401" w:rsidRDefault="00EF7401" w:rsidP="00FC08A4">
      <w:pPr>
        <w:autoSpaceDE w:val="0"/>
        <w:autoSpaceDN w:val="0"/>
        <w:adjustRightInd w:val="0"/>
        <w:ind w:firstLine="709"/>
        <w:rPr>
          <w:rFonts w:cs="Arial"/>
          <w:highlight w:val="yellow"/>
        </w:rPr>
      </w:pP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проект благоустройства территорий), выполнение мероприятий по благоустройству территорий и содержание объектов благоустройства. </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3.3. Потенциальными участникам деятельности по благоустройству территорий выступают следующие группы лиц: </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а) жители поселения (граждане, их объединения, группы граждан, объединенные общим признаком или общей деятель</w:t>
      </w:r>
      <w:r w:rsidR="002C5FF9">
        <w:rPr>
          <w:rFonts w:cs="Arial"/>
          <w:highlight w:val="yellow"/>
        </w:rPr>
        <w:t>ностью, добровольцы (волонтеры)</w:t>
      </w:r>
      <w:r w:rsidRPr="00FC08A4">
        <w:rPr>
          <w:rFonts w:cs="Arial"/>
          <w:highlight w:val="yellow"/>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 </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 </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lastRenderedPageBreak/>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 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е) региональные центры компетенций;</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ж) иные лица.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3.4.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91З/пр.</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3.5.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«Формирование современной городской среды </w:t>
      </w:r>
      <w:r w:rsidRPr="002C5FF9">
        <w:rPr>
          <w:rFonts w:cs="Arial"/>
          <w:highlight w:val="magenta"/>
        </w:rPr>
        <w:t>Новоживотинновского</w:t>
      </w:r>
      <w:r w:rsidRPr="00FC08A4">
        <w:rPr>
          <w:rFonts w:cs="Arial"/>
          <w:highlight w:val="yellow"/>
        </w:rPr>
        <w:t xml:space="preserve"> сельского поселения Рамонского муниципального района Воронежской области».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3.7.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3.8. В паспорте объекта благоустройства отображается следующая информация:</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lastRenderedPageBreak/>
        <w:t>-наименование (вид) объекта благоустройства;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-адрес объекта благоустройства;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-площадь объекта благоустройства, в том числе площадь механизированной и ручной уборки;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-ситуационный план;</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-информация о наличии зон с особыми условиями использования территории;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-информация о лице, ответственном за содержание объекта благоустройства;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-иная информация, характеризующая объект благоустройства.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3.10. При реализации проектов благоустройства территорий поселения обеспечивается:</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w:t>
      </w:r>
      <w:r w:rsidR="002C5FF9">
        <w:rPr>
          <w:rFonts w:cs="Arial"/>
          <w:highlight w:val="yellow"/>
        </w:rPr>
        <w:t xml:space="preserve"> </w:t>
      </w:r>
      <w:r w:rsidRPr="00FC08A4">
        <w:rPr>
          <w:rFonts w:cs="Arial"/>
          <w:highlight w:val="yellow"/>
        </w:rPr>
        <w:t>-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е) шаговую доступность к объектам детской игровой и спортивной инфраструктуры для детей и подростков, в том числе относящихся к МГН;</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 xml:space="preserve">ж) защиту окружающей среды, общественных и дворовых территорий, пешеходных и велосипедных маршрутов населенного пункта, в том числе с </w:t>
      </w:r>
      <w:r w:rsidRPr="00FC08A4">
        <w:rPr>
          <w:rFonts w:cs="Arial"/>
          <w:highlight w:val="yellow"/>
        </w:rPr>
        <w:lastRenderedPageBreak/>
        <w:t>помощью озеленения и использования эффективных архитектурно-планировочных приемов;</w:t>
      </w:r>
    </w:p>
    <w:p w:rsidR="00FC08A4" w:rsidRPr="00FC08A4" w:rsidRDefault="00FC08A4" w:rsidP="00FC08A4">
      <w:pPr>
        <w:autoSpaceDE w:val="0"/>
        <w:autoSpaceDN w:val="0"/>
        <w:adjustRightInd w:val="0"/>
        <w:ind w:firstLine="709"/>
        <w:rPr>
          <w:rFonts w:cs="Arial"/>
          <w:highlight w:val="yellow"/>
        </w:rPr>
      </w:pPr>
      <w:r w:rsidRPr="00FC08A4">
        <w:rPr>
          <w:rFonts w:cs="Arial"/>
          <w:highlight w:val="yellow"/>
        </w:rPr>
        <w:t>з) безопасность и порядок, в том числе путем организации системы освещения и видеонаблюдения.</w:t>
      </w:r>
    </w:p>
    <w:p w:rsidR="00FC08A4" w:rsidRDefault="00FC08A4" w:rsidP="00FC08A4">
      <w:pPr>
        <w:autoSpaceDE w:val="0"/>
        <w:autoSpaceDN w:val="0"/>
        <w:adjustRightInd w:val="0"/>
        <w:ind w:firstLine="709"/>
        <w:rPr>
          <w:rFonts w:cs="Arial"/>
        </w:rPr>
      </w:pPr>
      <w:r w:rsidRPr="00FC08A4">
        <w:rPr>
          <w:rFonts w:cs="Arial"/>
          <w:highlight w:val="yellow"/>
        </w:rPr>
        <w:t>3.11. Реализация комплексных проектов благоустройства территорий поселения осуществляется с привлечением внебюджетных источников финансирования, в том числе с использованием механизмов государственно- частного партнерства</w:t>
      </w:r>
      <w:r w:rsidR="00663DDE">
        <w:rPr>
          <w:rFonts w:cs="Arial"/>
        </w:rPr>
        <w:t xml:space="preserve"> </w:t>
      </w:r>
      <w:r w:rsidR="00663DDE" w:rsidRPr="00EF7401">
        <w:rPr>
          <w:rFonts w:cs="Arial"/>
          <w:highlight w:val="cyan"/>
        </w:rPr>
        <w:t>(в редакции решения от 29.08.2022 № 102)</w:t>
      </w:r>
      <w:r w:rsidR="002C5FF9" w:rsidRPr="00EF7401">
        <w:rPr>
          <w:rFonts w:cs="Arial"/>
          <w:highlight w:val="cyan"/>
        </w:rPr>
        <w:t>.</w:t>
      </w:r>
    </w:p>
    <w:p w:rsidR="00FC08A4" w:rsidRPr="00241661" w:rsidRDefault="00FC08A4" w:rsidP="00C56CA5">
      <w:pPr>
        <w:autoSpaceDE w:val="0"/>
        <w:autoSpaceDN w:val="0"/>
        <w:adjustRightInd w:val="0"/>
        <w:ind w:firstLine="709"/>
        <w:rPr>
          <w:rFonts w:cs="Arial"/>
        </w:rPr>
      </w:pPr>
    </w:p>
    <w:p w:rsidR="00C56CA5" w:rsidRPr="00241661" w:rsidRDefault="00FC08A4" w:rsidP="00C56CA5">
      <w:pPr>
        <w:autoSpaceDE w:val="0"/>
        <w:autoSpaceDN w:val="0"/>
        <w:adjustRightInd w:val="0"/>
        <w:ind w:firstLine="709"/>
        <w:jc w:val="center"/>
        <w:rPr>
          <w:rFonts w:cs="Arial"/>
        </w:rPr>
      </w:pPr>
      <w:r w:rsidRPr="00663DDE">
        <w:rPr>
          <w:rFonts w:cs="Arial"/>
          <w:highlight w:val="yellow"/>
        </w:rPr>
        <w:t>4</w:t>
      </w:r>
      <w:r w:rsidR="00C56CA5" w:rsidRPr="00663DDE">
        <w:rPr>
          <w:rFonts w:cs="Arial"/>
          <w:highlight w:val="yellow"/>
        </w:rPr>
        <w:t>.</w:t>
      </w:r>
      <w:r w:rsidR="00C56CA5" w:rsidRPr="00241661">
        <w:rPr>
          <w:rFonts w:cs="Arial"/>
        </w:rPr>
        <w:t xml:space="preserve"> Организация уборки территорий</w:t>
      </w:r>
    </w:p>
    <w:p w:rsidR="00C56CA5" w:rsidRPr="00241661" w:rsidRDefault="00C56CA5" w:rsidP="00C56CA5">
      <w:pPr>
        <w:autoSpaceDE w:val="0"/>
        <w:autoSpaceDN w:val="0"/>
        <w:adjustRightInd w:val="0"/>
        <w:ind w:firstLine="709"/>
        <w:rPr>
          <w:rFonts w:cs="Arial"/>
        </w:rPr>
      </w:pP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.1. Санитарная уборка территорий поселения осуществляется в соответствии с действующими правилами и нормами, а также с настоящими Правилами.</w:t>
      </w:r>
    </w:p>
    <w:p w:rsidR="00C56CA5" w:rsidRPr="00241661" w:rsidRDefault="00FC08A4" w:rsidP="00C56CA5">
      <w:pPr>
        <w:ind w:firstLine="709"/>
        <w:rPr>
          <w:rFonts w:cs="Arial"/>
        </w:rPr>
      </w:pPr>
      <w:r>
        <w:rPr>
          <w:rFonts w:cs="Arial"/>
        </w:rPr>
        <w:t>4</w:t>
      </w:r>
      <w:r w:rsidR="00C56CA5" w:rsidRPr="00241661">
        <w:rPr>
          <w:rFonts w:cs="Arial"/>
        </w:rPr>
        <w:t xml:space="preserve">.2. Физические лица, садоводческие объединения, индивидуальные предприниматели без организации юридического лица, юридические лица, независимо от их организационно-правовых форм, обязаны осуществлять покос травы,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r w:rsidR="00C56CA5" w:rsidRPr="002C5FF9">
        <w:rPr>
          <w:rFonts w:cs="Arial"/>
          <w:highlight w:val="cyan"/>
        </w:rPr>
        <w:t>(в редакции решения от 18.12.2017 № 93)</w:t>
      </w:r>
    </w:p>
    <w:p w:rsidR="00C56CA5" w:rsidRPr="00241661" w:rsidRDefault="00C56CA5" w:rsidP="00C56CA5">
      <w:pPr>
        <w:ind w:firstLine="709"/>
        <w:rPr>
          <w:rFonts w:cs="Arial"/>
        </w:rPr>
      </w:pPr>
      <w:r w:rsidRPr="00241661">
        <w:rPr>
          <w:rFonts w:cs="Arial"/>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C56CA5" w:rsidRPr="00241661" w:rsidRDefault="00C56CA5" w:rsidP="00C56CA5">
      <w:pPr>
        <w:ind w:firstLine="709"/>
        <w:rPr>
          <w:rFonts w:cs="Arial"/>
        </w:rPr>
      </w:pPr>
      <w:r w:rsidRPr="00241661">
        <w:rPr>
          <w:rFonts w:cs="Arial"/>
        </w:rPr>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C56CA5" w:rsidRPr="00241661" w:rsidRDefault="00C56CA5" w:rsidP="00C56CA5">
      <w:pPr>
        <w:ind w:firstLine="709"/>
        <w:rPr>
          <w:rFonts w:cs="Arial"/>
        </w:rPr>
      </w:pPr>
      <w:r w:rsidRPr="00241661">
        <w:rPr>
          <w:rFonts w:cs="Arial"/>
        </w:rPr>
        <w:t>- осуществлять благоустройство прилегающих, придомовых и обособленных территорий;</w:t>
      </w:r>
    </w:p>
    <w:p w:rsidR="00C56CA5" w:rsidRPr="00241661" w:rsidRDefault="00C56CA5" w:rsidP="00C56CA5">
      <w:pPr>
        <w:ind w:firstLine="709"/>
        <w:rPr>
          <w:rFonts w:cs="Arial"/>
        </w:rPr>
      </w:pPr>
      <w:r w:rsidRPr="00241661">
        <w:rPr>
          <w:rFonts w:cs="Arial"/>
        </w:rPr>
        <w:t>- не допускать захламления территории поселения предметами и материалами, различного рода мусором, скоплением снега и льда;</w:t>
      </w:r>
    </w:p>
    <w:p w:rsidR="00C56CA5" w:rsidRPr="00241661" w:rsidRDefault="00C56CA5" w:rsidP="00C56CA5">
      <w:pPr>
        <w:ind w:firstLine="709"/>
        <w:rPr>
          <w:rFonts w:cs="Arial"/>
        </w:rPr>
      </w:pPr>
      <w:r w:rsidRPr="00241661">
        <w:rPr>
          <w:rFonts w:cs="Arial"/>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C56CA5" w:rsidRPr="00241661" w:rsidRDefault="00C56CA5" w:rsidP="00C56CA5">
      <w:pPr>
        <w:ind w:firstLine="709"/>
        <w:rPr>
          <w:rFonts w:cs="Arial"/>
        </w:rPr>
      </w:pPr>
      <w:r w:rsidRPr="00241661">
        <w:rPr>
          <w:rFonts w:cs="Arial"/>
        </w:rPr>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 обезвреживания, утилизации, захоронения;</w:t>
      </w:r>
    </w:p>
    <w:p w:rsidR="00C56CA5" w:rsidRPr="00241661" w:rsidRDefault="00C56CA5" w:rsidP="00C56CA5">
      <w:pPr>
        <w:ind w:firstLine="709"/>
        <w:rPr>
          <w:rFonts w:cs="Arial"/>
        </w:rPr>
      </w:pPr>
      <w:r w:rsidRPr="00241661">
        <w:rPr>
          <w:rFonts w:cs="Arial"/>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C56CA5" w:rsidRPr="00241661" w:rsidRDefault="00C56CA5" w:rsidP="00C56CA5">
      <w:pPr>
        <w:ind w:firstLine="709"/>
        <w:rPr>
          <w:rFonts w:cs="Arial"/>
        </w:rPr>
      </w:pPr>
      <w:r w:rsidRPr="00241661">
        <w:rPr>
          <w:rFonts w:cs="Arial"/>
        </w:rPr>
        <w:t>- не допускать порчи газонов, самовольной вырубки (порчи) зеленых насаждений на территории поселения;</w:t>
      </w:r>
    </w:p>
    <w:p w:rsidR="00C56CA5" w:rsidRPr="00241661" w:rsidRDefault="00C56CA5" w:rsidP="00C56CA5">
      <w:pPr>
        <w:ind w:firstLine="709"/>
        <w:rPr>
          <w:rFonts w:cs="Arial"/>
        </w:rPr>
      </w:pPr>
      <w:r w:rsidRPr="00241661">
        <w:rPr>
          <w:rFonts w:cs="Arial"/>
        </w:rPr>
        <w:t>- производить уходные работы за зелеными насаждениями;</w:t>
      </w:r>
    </w:p>
    <w:p w:rsidR="00C56CA5" w:rsidRPr="00241661" w:rsidRDefault="00C56CA5" w:rsidP="00C56CA5">
      <w:pPr>
        <w:ind w:firstLine="709"/>
        <w:rPr>
          <w:rFonts w:cs="Arial"/>
        </w:rPr>
      </w:pPr>
      <w:r w:rsidRPr="00241661">
        <w:rPr>
          <w:rFonts w:cs="Arial"/>
        </w:rPr>
        <w:lastRenderedPageBreak/>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C56CA5" w:rsidRPr="00241661" w:rsidRDefault="00C56CA5" w:rsidP="00C56CA5">
      <w:pPr>
        <w:ind w:firstLine="709"/>
        <w:rPr>
          <w:rFonts w:cs="Arial"/>
        </w:rPr>
      </w:pPr>
      <w:r w:rsidRPr="00241661">
        <w:rPr>
          <w:rFonts w:cs="Arial"/>
        </w:rPr>
        <w:t>-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информационные элементы и устройства фасадов зданий (сооружений), вывески, стенды, щиты, кронштейны и т.д., покрытия улиц и тротуаров, бордюры, ливнеприемные и смотровые колодцы, строительные и ремонтные площадки и прилегающие к ним территории;</w:t>
      </w:r>
    </w:p>
    <w:p w:rsidR="00C56CA5" w:rsidRPr="00241661" w:rsidRDefault="00C56CA5" w:rsidP="00C56CA5">
      <w:pPr>
        <w:ind w:firstLine="709"/>
        <w:rPr>
          <w:rFonts w:cs="Arial"/>
        </w:rPr>
      </w:pPr>
      <w:r w:rsidRPr="00241661">
        <w:rPr>
          <w:rFonts w:cs="Arial"/>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C56CA5" w:rsidRPr="00241661" w:rsidRDefault="00C56CA5" w:rsidP="00C56CA5">
      <w:pPr>
        <w:ind w:firstLine="709"/>
        <w:rPr>
          <w:rFonts w:cs="Arial"/>
        </w:rPr>
      </w:pPr>
      <w:r w:rsidRPr="00241661">
        <w:rPr>
          <w:rFonts w:cs="Arial"/>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C56CA5" w:rsidRPr="00241661" w:rsidRDefault="00C56CA5" w:rsidP="00C56CA5">
      <w:pPr>
        <w:ind w:firstLine="709"/>
        <w:rPr>
          <w:rFonts w:cs="Arial"/>
        </w:rPr>
      </w:pPr>
      <w:r w:rsidRPr="00241661">
        <w:rPr>
          <w:rFonts w:cs="Arial"/>
        </w:rPr>
        <w:t xml:space="preserve">Организацию уборки осуществляют </w:t>
      </w:r>
      <w:r w:rsidRPr="002C5FF9">
        <w:rPr>
          <w:rFonts w:cs="Arial"/>
          <w:highlight w:val="cyan"/>
        </w:rPr>
        <w:t>(в редакции решения от 25.05.2016 № 41)</w:t>
      </w:r>
      <w:r w:rsidRPr="00241661">
        <w:rPr>
          <w:rFonts w:cs="Arial"/>
        </w:rPr>
        <w:t>:</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.2.1. На территориях, отведенных под проектирование и застройку, где не ведутся работы, юридические, и физические лица, которым отведен земельный участок.</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.2.2. На территориях, где ведется строительство или другие работы, на все время строительства, проведения работ - организация, ведущая строительство, либо собственник согласно условиям заключенных договоров.</w:t>
      </w:r>
    </w:p>
    <w:p w:rsidR="00C56CA5" w:rsidRPr="00241661" w:rsidRDefault="00FC08A4" w:rsidP="00C56CA5">
      <w:pPr>
        <w:ind w:firstLine="709"/>
        <w:rPr>
          <w:rFonts w:cs="Arial"/>
        </w:rPr>
      </w:pPr>
      <w:r>
        <w:rPr>
          <w:rFonts w:cs="Arial"/>
        </w:rPr>
        <w:t>4</w:t>
      </w:r>
      <w:r w:rsidR="00C56CA5" w:rsidRPr="00241661">
        <w:rPr>
          <w:rFonts w:cs="Arial"/>
        </w:rPr>
        <w:t xml:space="preserve">.2.3.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 </w:t>
      </w:r>
      <w:r w:rsidR="00C56CA5" w:rsidRPr="00EF7401">
        <w:rPr>
          <w:rFonts w:cs="Arial"/>
          <w:highlight w:val="cyan"/>
        </w:rPr>
        <w:t>(в редакции решения от 28.01.2019 № 149).</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.2.4. Уборку мостов, причалов, набережных, путепроводов, виадуков, прилегающих к ним территорий, а также содержание коллекторов, труб ливневой канализации и дождеприемных колодцев обязаны производить организации, обслуживающие данные объекты.</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.2.5. Организация работы по очистке и уборке территории рынков и прилегающих к ним территорий возлагается на администрацию рынков.</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 xml:space="preserve">.2.6.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.2.7. На территориях автостоянок - их собственники или арендаторы.</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C56CA5" w:rsidRPr="00241661" w:rsidRDefault="00C56CA5" w:rsidP="00C56CA5">
      <w:pPr>
        <w:autoSpaceDE w:val="0"/>
        <w:autoSpaceDN w:val="0"/>
        <w:adjustRightInd w:val="0"/>
        <w:ind w:firstLine="709"/>
        <w:rPr>
          <w:rFonts w:cs="Arial"/>
        </w:rPr>
      </w:pPr>
      <w:r w:rsidRPr="00241661">
        <w:rPr>
          <w:rFonts w:cs="Arial"/>
        </w:rPr>
        <w:lastRenderedPageBreak/>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C56CA5" w:rsidRPr="00241661" w:rsidRDefault="00FC08A4" w:rsidP="00C56CA5">
      <w:pPr>
        <w:autoSpaceDE w:val="0"/>
        <w:autoSpaceDN w:val="0"/>
        <w:adjustRightInd w:val="0"/>
        <w:ind w:firstLine="709"/>
        <w:rPr>
          <w:rFonts w:cs="Arial"/>
        </w:rPr>
      </w:pPr>
      <w:r>
        <w:rPr>
          <w:rFonts w:cs="Arial"/>
        </w:rPr>
        <w:t>4</w:t>
      </w:r>
      <w:r w:rsidR="00C56CA5" w:rsidRPr="00241661">
        <w:rPr>
          <w:rFonts w:cs="Arial"/>
        </w:rPr>
        <w:t>.2.9.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C56CA5" w:rsidRPr="00241661" w:rsidRDefault="00FC08A4" w:rsidP="00C56CA5">
      <w:pPr>
        <w:ind w:firstLine="709"/>
        <w:rPr>
          <w:rFonts w:cs="Arial"/>
        </w:rPr>
      </w:pPr>
      <w:r>
        <w:rPr>
          <w:rFonts w:cs="Arial"/>
        </w:rPr>
        <w:t>4</w:t>
      </w:r>
      <w:r w:rsidR="00C56CA5" w:rsidRPr="00241661">
        <w:rPr>
          <w:rFonts w:cs="Arial"/>
        </w:rPr>
        <w:t xml:space="preserve">.2.10.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 </w:t>
      </w:r>
      <w:r w:rsidR="00C56CA5" w:rsidRPr="002C5FF9">
        <w:rPr>
          <w:rFonts w:cs="Arial"/>
          <w:highlight w:val="cyan"/>
        </w:rPr>
        <w:t>(в редакции решения от 25.12.2012 № 142).</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C56CA5" w:rsidRPr="00241661" w:rsidRDefault="00C56CA5" w:rsidP="00C56CA5">
      <w:pPr>
        <w:autoSpaceDE w:val="0"/>
        <w:autoSpaceDN w:val="0"/>
        <w:adjustRightInd w:val="0"/>
        <w:ind w:firstLine="709"/>
        <w:rPr>
          <w:rFonts w:cs="Arial"/>
        </w:rPr>
      </w:pPr>
      <w:r w:rsidRPr="00241661">
        <w:rPr>
          <w:rFonts w:cs="Arial"/>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 xml:space="preserve">.6.1. Окос газонов, сгребание листвы и уборку скошенной травы и листвы. </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.6.2. Содержание поверхности тротуаров, внутриквартальных и дворовых проездов в чистоте, беспрепятственный отвод талых и дождевых вод.</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 xml:space="preserve">.6.3. Надлежащий уход за зелеными насаждениями в соответствии с технологиями ухода, вырубку (снос), обрезку и пересадку зеленых насаждений </w:t>
      </w:r>
      <w:r w:rsidR="00C56CA5" w:rsidRPr="00241661">
        <w:rPr>
          <w:rFonts w:cs="Arial"/>
        </w:rPr>
        <w:lastRenderedPageBreak/>
        <w:t>проводить в соответствии с нормативно-правовым актом, принимаемым органами местного самоуправления поселения.</w:t>
      </w:r>
    </w:p>
    <w:p w:rsidR="00C56CA5" w:rsidRPr="00241661" w:rsidRDefault="00BA6EA1" w:rsidP="00C56CA5">
      <w:pPr>
        <w:autoSpaceDE w:val="0"/>
        <w:autoSpaceDN w:val="0"/>
        <w:adjustRightInd w:val="0"/>
        <w:ind w:firstLine="709"/>
        <w:rPr>
          <w:rFonts w:cs="Arial"/>
        </w:rPr>
      </w:pPr>
      <w:r>
        <w:rPr>
          <w:rFonts w:cs="Arial"/>
        </w:rPr>
        <w:t>4</w:t>
      </w:r>
      <w:r w:rsidR="00AD5505" w:rsidRPr="00AD5505">
        <w:rPr>
          <w:rFonts w:cs="Arial"/>
        </w:rPr>
        <w:t xml:space="preserve">.7. </w:t>
      </w:r>
      <w:r w:rsidR="009A6A51" w:rsidRPr="009A6A51">
        <w:rPr>
          <w:rFonts w:cs="Arial"/>
        </w:rPr>
        <w:t>Юридические и физические лица, арендаторы развернутых на открытых площадках кафе, баров, владельцы пляжей и мест массового отдыха, торговых объектов и рынков обязаны установить общественные туалеты (биотуалеты) и урны для сбора мусора. Аналогичное требование должно быть выполнено при проведении</w:t>
      </w:r>
      <w:r w:rsidR="009A6A51">
        <w:rPr>
          <w:rFonts w:cs="Arial"/>
        </w:rPr>
        <w:t xml:space="preserve"> культурно-массовых мероприятий</w:t>
      </w:r>
      <w:r w:rsidR="00C56CA5" w:rsidRPr="00241661">
        <w:rPr>
          <w:rFonts w:cs="Arial"/>
        </w:rPr>
        <w:t>.</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C56CA5" w:rsidRPr="00241661" w:rsidRDefault="00C56CA5" w:rsidP="00C56CA5">
      <w:pPr>
        <w:autoSpaceDE w:val="0"/>
        <w:autoSpaceDN w:val="0"/>
        <w:adjustRightInd w:val="0"/>
        <w:ind w:firstLine="709"/>
        <w:rPr>
          <w:rFonts w:cs="Arial"/>
        </w:rPr>
      </w:pPr>
      <w:r w:rsidRPr="00241661">
        <w:rPr>
          <w:rFonts w:cs="Arial"/>
        </w:rPr>
        <w:t>Урны устанавливаются:</w:t>
      </w:r>
    </w:p>
    <w:p w:rsidR="00C56CA5" w:rsidRPr="00241661" w:rsidRDefault="00C56CA5" w:rsidP="00C56CA5">
      <w:pPr>
        <w:autoSpaceDE w:val="0"/>
        <w:autoSpaceDN w:val="0"/>
        <w:adjustRightInd w:val="0"/>
        <w:ind w:firstLine="709"/>
        <w:rPr>
          <w:rFonts w:cs="Arial"/>
        </w:rPr>
      </w:pPr>
      <w:r w:rsidRPr="00241661">
        <w:rPr>
          <w:rFonts w:cs="Arial"/>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w:t>
      </w:r>
      <w:r w:rsidR="00EF7401">
        <w:rPr>
          <w:rFonts w:cs="Arial"/>
        </w:rPr>
        <w:t xml:space="preserve"> </w:t>
      </w:r>
      <w:r w:rsidRPr="00241661">
        <w:rPr>
          <w:rFonts w:cs="Arial"/>
        </w:rPr>
        <w:t>ч. при совмещенном с ними расположении, принадлежащих им в установленном законом порядке;</w:t>
      </w:r>
    </w:p>
    <w:p w:rsidR="00C56CA5" w:rsidRPr="00241661" w:rsidRDefault="00C56CA5" w:rsidP="00C56CA5">
      <w:pPr>
        <w:autoSpaceDE w:val="0"/>
        <w:autoSpaceDN w:val="0"/>
        <w:adjustRightInd w:val="0"/>
        <w:ind w:firstLine="709"/>
        <w:rPr>
          <w:rFonts w:cs="Arial"/>
        </w:rPr>
      </w:pPr>
      <w:r w:rsidRPr="00241661">
        <w:rPr>
          <w:rFonts w:cs="Arial"/>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C56CA5" w:rsidRPr="00241661" w:rsidRDefault="00C56CA5" w:rsidP="00C56CA5">
      <w:pPr>
        <w:autoSpaceDE w:val="0"/>
        <w:autoSpaceDN w:val="0"/>
        <w:adjustRightInd w:val="0"/>
        <w:ind w:firstLine="709"/>
        <w:rPr>
          <w:rFonts w:cs="Arial"/>
        </w:rPr>
      </w:pPr>
      <w:r w:rsidRPr="00241661">
        <w:rPr>
          <w:rFonts w:cs="Arial"/>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C56CA5" w:rsidRPr="00241661" w:rsidRDefault="00C56CA5" w:rsidP="00C56CA5">
      <w:pPr>
        <w:autoSpaceDE w:val="0"/>
        <w:autoSpaceDN w:val="0"/>
        <w:adjustRightInd w:val="0"/>
        <w:ind w:firstLine="709"/>
        <w:rPr>
          <w:rFonts w:cs="Arial"/>
        </w:rPr>
      </w:pPr>
      <w:r w:rsidRPr="00241661">
        <w:rPr>
          <w:rFonts w:cs="Arial"/>
        </w:rPr>
        <w:t>Расстояние между урнами должно быть не более 50 м на оживленных магистральных улицах (территориях) и не более 100 м - на малолюдных.</w:t>
      </w:r>
    </w:p>
    <w:p w:rsidR="00C56CA5" w:rsidRPr="00241661" w:rsidRDefault="00C56CA5" w:rsidP="00C56CA5">
      <w:pPr>
        <w:autoSpaceDE w:val="0"/>
        <w:autoSpaceDN w:val="0"/>
        <w:adjustRightInd w:val="0"/>
        <w:ind w:firstLine="709"/>
        <w:rPr>
          <w:rFonts w:cs="Arial"/>
        </w:rPr>
      </w:pPr>
      <w:r w:rsidRPr="00241661">
        <w:rPr>
          <w:rFonts w:cs="Arial"/>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 Запрещается:</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.9.1. Производить засыпку недействующих шахтных колодцев бытовым мусором и использовать их как ямы складирования бытовых отходов.</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.9.3. Сливать в приемные дождевые колодцы нефтесодержащие продукты, кислоты, красители, откачанную при производстве аварийных работ воду.</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C56CA5" w:rsidRPr="00241661" w:rsidRDefault="00BA6EA1" w:rsidP="00C56CA5">
      <w:pPr>
        <w:autoSpaceDE w:val="0"/>
        <w:autoSpaceDN w:val="0"/>
        <w:adjustRightInd w:val="0"/>
        <w:ind w:firstLine="709"/>
        <w:rPr>
          <w:rFonts w:cs="Arial"/>
        </w:rPr>
      </w:pPr>
      <w:r>
        <w:rPr>
          <w:rFonts w:cs="Arial"/>
        </w:rPr>
        <w:lastRenderedPageBreak/>
        <w:t>4</w:t>
      </w:r>
      <w:r w:rsidR="00C56CA5" w:rsidRPr="00241661">
        <w:rPr>
          <w:rFonts w:cs="Arial"/>
        </w:rPr>
        <w:t>.9.6.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.9.7. Выливать на газоны (дернину), грунт или твердое покрытие улиц воду после продажи цветов, мытья полов и т.д. (прочие жидкие отходы).</w:t>
      </w:r>
    </w:p>
    <w:p w:rsidR="00C56CA5" w:rsidRPr="00241661" w:rsidRDefault="00BA6EA1" w:rsidP="00C56CA5">
      <w:pPr>
        <w:autoSpaceDE w:val="0"/>
        <w:autoSpaceDN w:val="0"/>
        <w:adjustRightInd w:val="0"/>
        <w:ind w:firstLine="709"/>
        <w:rPr>
          <w:rFonts w:cs="Arial"/>
        </w:rPr>
      </w:pPr>
      <w:r>
        <w:rPr>
          <w:rFonts w:cs="Arial"/>
        </w:rPr>
        <w:t>4</w:t>
      </w:r>
      <w:r w:rsidR="00C56CA5" w:rsidRPr="00241661">
        <w:rPr>
          <w:rFonts w:cs="Arial"/>
        </w:rPr>
        <w:t>.9.8. Размещать рекламные щиты, тумбы, ограждения, цветочные вазоны на тротуарах, затрудняющие уборку территории механизированным способом.</w:t>
      </w:r>
    </w:p>
    <w:p w:rsidR="00C56CA5" w:rsidRDefault="00BA6EA1" w:rsidP="00C56CA5">
      <w:pPr>
        <w:autoSpaceDE w:val="0"/>
        <w:autoSpaceDN w:val="0"/>
        <w:adjustRightInd w:val="0"/>
        <w:ind w:firstLine="709"/>
        <w:rPr>
          <w:rFonts w:cs="Arial"/>
        </w:rPr>
      </w:pPr>
      <w:r>
        <w:rPr>
          <w:rFonts w:cs="Arial"/>
        </w:rPr>
        <w:t>4</w:t>
      </w:r>
      <w:r w:rsidR="00C56CA5" w:rsidRPr="00241661">
        <w:rPr>
          <w:rFonts w:cs="Arial"/>
        </w:rPr>
        <w:t>.9.9. Сметать на проезжую часть мусора, образовавшегося после уборки прилегающих территорий.</w:t>
      </w:r>
    </w:p>
    <w:p w:rsidR="00B30F21" w:rsidRPr="00B30F21" w:rsidRDefault="00BA6EA1" w:rsidP="00B30F21">
      <w:pPr>
        <w:autoSpaceDE w:val="0"/>
        <w:autoSpaceDN w:val="0"/>
        <w:adjustRightInd w:val="0"/>
        <w:ind w:firstLine="709"/>
        <w:rPr>
          <w:rFonts w:cs="Arial"/>
        </w:rPr>
      </w:pPr>
      <w:r>
        <w:rPr>
          <w:rFonts w:cs="Arial"/>
        </w:rPr>
        <w:t>4</w:t>
      </w:r>
      <w:r w:rsidR="00B30F21" w:rsidRPr="00B30F21">
        <w:rPr>
          <w:rFonts w:cs="Arial"/>
        </w:rPr>
        <w:t>.9.10. 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 или входных дверей в жилой дом.</w:t>
      </w:r>
    </w:p>
    <w:p w:rsidR="00B30F21" w:rsidRPr="00B30F21" w:rsidRDefault="00BA6EA1" w:rsidP="00B30F21">
      <w:pPr>
        <w:autoSpaceDE w:val="0"/>
        <w:autoSpaceDN w:val="0"/>
        <w:adjustRightInd w:val="0"/>
        <w:ind w:firstLine="709"/>
        <w:rPr>
          <w:rFonts w:cs="Arial"/>
        </w:rPr>
      </w:pPr>
      <w:r>
        <w:rPr>
          <w:rFonts w:cs="Arial"/>
        </w:rPr>
        <w:t>4</w:t>
      </w:r>
      <w:r w:rsidR="00B30F21" w:rsidRPr="00B30F21">
        <w:rPr>
          <w:rFonts w:cs="Arial"/>
        </w:rPr>
        <w:t>.9.11. 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w:t>
      </w:r>
    </w:p>
    <w:p w:rsidR="00B30F21" w:rsidRPr="00241661" w:rsidRDefault="00BA6EA1" w:rsidP="00B30F21">
      <w:pPr>
        <w:autoSpaceDE w:val="0"/>
        <w:autoSpaceDN w:val="0"/>
        <w:adjustRightInd w:val="0"/>
        <w:ind w:firstLine="709"/>
        <w:rPr>
          <w:rFonts w:cs="Arial"/>
        </w:rPr>
      </w:pPr>
      <w:r>
        <w:rPr>
          <w:rFonts w:cs="Arial"/>
        </w:rPr>
        <w:t>4</w:t>
      </w:r>
      <w:r w:rsidR="00B30F21" w:rsidRPr="00B30F21">
        <w:rPr>
          <w:rFonts w:cs="Arial"/>
        </w:rPr>
        <w:t>.9.12. Прогулка с собакой без поводка и намордника в общественных местах, общих дворах, парках, на улице, бульварах, детских площадках.</w:t>
      </w:r>
    </w:p>
    <w:p w:rsidR="00C56CA5" w:rsidRPr="00241661" w:rsidRDefault="00BA6EA1" w:rsidP="00C56CA5">
      <w:pPr>
        <w:ind w:firstLine="709"/>
        <w:rPr>
          <w:rFonts w:cs="Arial"/>
        </w:rPr>
      </w:pPr>
      <w:r>
        <w:rPr>
          <w:rFonts w:cs="Arial"/>
        </w:rPr>
        <w:t>4</w:t>
      </w:r>
      <w:r w:rsidR="00C56CA5" w:rsidRPr="00241661">
        <w:rPr>
          <w:rFonts w:cs="Arial"/>
        </w:rPr>
        <w:t xml:space="preserve">.10.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w:t>
      </w:r>
      <w:r w:rsidR="00C56CA5" w:rsidRPr="002C5FF9">
        <w:rPr>
          <w:rFonts w:cs="Arial"/>
          <w:highlight w:val="magenta"/>
        </w:rPr>
        <w:t>Новоживотинновского</w:t>
      </w:r>
      <w:r w:rsidR="00C56CA5" w:rsidRPr="00241661">
        <w:rPr>
          <w:rFonts w:cs="Arial"/>
        </w:rPr>
        <w:t xml:space="preserve"> сельского поселения обязаны:</w:t>
      </w:r>
    </w:p>
    <w:p w:rsidR="00C56CA5" w:rsidRPr="00241661" w:rsidRDefault="00BA6EA1" w:rsidP="00C56CA5">
      <w:pPr>
        <w:ind w:firstLine="709"/>
        <w:rPr>
          <w:rFonts w:cs="Arial"/>
        </w:rPr>
      </w:pPr>
      <w:r>
        <w:rPr>
          <w:rFonts w:cs="Arial"/>
        </w:rPr>
        <w:t>4</w:t>
      </w:r>
      <w:r w:rsidR="00C56CA5" w:rsidRPr="00241661">
        <w:rPr>
          <w:rFonts w:cs="Arial"/>
        </w:rPr>
        <w:t>.10.1.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C56CA5" w:rsidRPr="00241661" w:rsidRDefault="00BA6EA1" w:rsidP="00C56CA5">
      <w:pPr>
        <w:ind w:firstLine="709"/>
        <w:rPr>
          <w:rFonts w:cs="Arial"/>
        </w:rPr>
      </w:pPr>
      <w:r>
        <w:rPr>
          <w:rFonts w:cs="Arial"/>
        </w:rPr>
        <w:t>4</w:t>
      </w:r>
      <w:r w:rsidR="00C56CA5" w:rsidRPr="00241661">
        <w:rPr>
          <w:rFonts w:cs="Arial"/>
        </w:rPr>
        <w:t xml:space="preserve">.10.2.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своевременно проводить сенокошение на сенокосах </w:t>
      </w:r>
      <w:r w:rsidR="00C56CA5" w:rsidRPr="002C5FF9">
        <w:rPr>
          <w:rFonts w:cs="Arial"/>
          <w:highlight w:val="cyan"/>
        </w:rPr>
        <w:t xml:space="preserve">(п. </w:t>
      </w:r>
      <w:r w:rsidR="00EF7401">
        <w:rPr>
          <w:rFonts w:cs="Arial"/>
          <w:highlight w:val="cyan"/>
        </w:rPr>
        <w:t>4</w:t>
      </w:r>
      <w:r w:rsidR="00C56CA5" w:rsidRPr="002C5FF9">
        <w:rPr>
          <w:rFonts w:cs="Arial"/>
          <w:highlight w:val="cyan"/>
        </w:rPr>
        <w:t>.10. в редакции решения от 18.12.2017 № 93).</w:t>
      </w:r>
    </w:p>
    <w:p w:rsidR="00C56CA5" w:rsidRPr="00241661" w:rsidRDefault="00C56CA5" w:rsidP="00C56CA5">
      <w:pPr>
        <w:ind w:firstLine="709"/>
        <w:rPr>
          <w:rFonts w:cs="Arial"/>
        </w:rPr>
      </w:pPr>
    </w:p>
    <w:p w:rsidR="00C56CA5" w:rsidRPr="00241661" w:rsidRDefault="00BA6EA1" w:rsidP="00C56CA5">
      <w:pPr>
        <w:pStyle w:val="ConsPlusNormal"/>
        <w:ind w:firstLine="709"/>
        <w:jc w:val="center"/>
        <w:rPr>
          <w:sz w:val="24"/>
          <w:szCs w:val="24"/>
        </w:rPr>
      </w:pPr>
      <w:r>
        <w:rPr>
          <w:sz w:val="24"/>
          <w:szCs w:val="24"/>
        </w:rPr>
        <w:t>5</w:t>
      </w:r>
      <w:r w:rsidR="00C56CA5" w:rsidRPr="00241661">
        <w:rPr>
          <w:sz w:val="24"/>
          <w:szCs w:val="24"/>
        </w:rPr>
        <w:t>. Сбор и вывоз твердых и жидких отходов</w:t>
      </w:r>
    </w:p>
    <w:p w:rsidR="00C56CA5" w:rsidRPr="00241661" w:rsidRDefault="00C56CA5" w:rsidP="00C56CA5">
      <w:pPr>
        <w:pStyle w:val="ConsPlusNormal"/>
        <w:ind w:firstLine="709"/>
        <w:jc w:val="both"/>
        <w:rPr>
          <w:sz w:val="24"/>
          <w:szCs w:val="24"/>
        </w:rPr>
      </w:pP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C56CA5" w:rsidRPr="00241661" w:rsidRDefault="00C56CA5" w:rsidP="00C56CA5">
      <w:pPr>
        <w:pStyle w:val="ConsPlusNormal"/>
        <w:ind w:firstLine="709"/>
        <w:jc w:val="both"/>
        <w:rPr>
          <w:sz w:val="24"/>
          <w:szCs w:val="24"/>
        </w:rPr>
      </w:pPr>
      <w:r w:rsidRPr="00241661">
        <w:rPr>
          <w:sz w:val="24"/>
          <w:szCs w:val="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C56CA5" w:rsidRPr="00241661" w:rsidRDefault="00920E04" w:rsidP="00C56CA5">
      <w:pPr>
        <w:pStyle w:val="ConsPlusNormal"/>
        <w:ind w:firstLine="709"/>
        <w:jc w:val="both"/>
        <w:rPr>
          <w:sz w:val="24"/>
          <w:szCs w:val="24"/>
        </w:rPr>
      </w:pPr>
      <w:r>
        <w:rPr>
          <w:sz w:val="24"/>
          <w:szCs w:val="24"/>
        </w:rPr>
        <w:lastRenderedPageBreak/>
        <w:t>5.</w:t>
      </w:r>
      <w:r w:rsidR="00C56CA5" w:rsidRPr="00241661">
        <w:rPr>
          <w:sz w:val="24"/>
          <w:szCs w:val="24"/>
        </w:rPr>
        <w:t>2. Юридические, должностные и физические лица (в том числе индивидуальные предприниматели) обязаны:</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2.1. Обеспечить сбор отходов в контейнеры (сборники ТБО) на специально оборудованных площадках.</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2.3. Иметь надежную гидроизоляцию выгребных ям, исключающую загрязнение окружающей среды жидкими отходами.</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2.4. Содержать в исправном состоянии несменяемые контейнеры и другие сборники для жидких и твердых бытовых отходов.</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2.5. Обеспечить свободный проезд к контейнерам, установленным на специально оборудованных площадках.</w:t>
      </w:r>
    </w:p>
    <w:p w:rsidR="00C56CA5" w:rsidRPr="00241661" w:rsidRDefault="00920E04" w:rsidP="00C56CA5">
      <w:pPr>
        <w:pStyle w:val="ConsPlusNormal"/>
        <w:ind w:firstLine="709"/>
        <w:jc w:val="both"/>
        <w:rPr>
          <w:sz w:val="24"/>
          <w:szCs w:val="24"/>
        </w:rPr>
      </w:pPr>
      <w:r>
        <w:rPr>
          <w:sz w:val="24"/>
          <w:szCs w:val="24"/>
        </w:rPr>
        <w:t>5.</w:t>
      </w:r>
      <w:r w:rsidR="00F444B9" w:rsidRPr="00F444B9">
        <w:rPr>
          <w:sz w:val="24"/>
          <w:szCs w:val="24"/>
        </w:rPr>
        <w:t>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ДЖКХиЭ Воронежской области от 30.06.2017 № 141 (в редакции от 28.01.2021) «Об утверждении Порядка накопления твердых коммунальных отходов (в том числе их раздельного накопления) на территории Воронежской области»</w:t>
      </w:r>
      <w:r w:rsidR="00C56CA5" w:rsidRPr="00241661">
        <w:rPr>
          <w:sz w:val="24"/>
          <w:szCs w:val="24"/>
        </w:rPr>
        <w:t>.</w:t>
      </w:r>
    </w:p>
    <w:p w:rsidR="00F444B9" w:rsidRPr="00F444B9" w:rsidRDefault="00920E04" w:rsidP="00F444B9">
      <w:pPr>
        <w:pStyle w:val="ConsPlusNormal"/>
        <w:ind w:firstLine="709"/>
        <w:rPr>
          <w:sz w:val="24"/>
          <w:szCs w:val="24"/>
        </w:rPr>
      </w:pPr>
      <w:r>
        <w:rPr>
          <w:sz w:val="24"/>
          <w:szCs w:val="24"/>
        </w:rPr>
        <w:t>5.</w:t>
      </w:r>
      <w:r w:rsidR="00C56CA5" w:rsidRPr="00241661">
        <w:rPr>
          <w:sz w:val="24"/>
          <w:szCs w:val="24"/>
        </w:rPr>
        <w:t>4.</w:t>
      </w:r>
      <w:r w:rsidR="00AD5505" w:rsidRPr="00AD5505">
        <w:rPr>
          <w:sz w:val="24"/>
          <w:szCs w:val="24"/>
        </w:rPr>
        <w:t xml:space="preserve"> </w:t>
      </w:r>
      <w:r w:rsidR="00F444B9" w:rsidRPr="00F444B9">
        <w:rPr>
          <w:sz w:val="24"/>
          <w:szCs w:val="24"/>
        </w:rPr>
        <w:t xml:space="preserve">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56CA5" w:rsidRPr="00241661" w:rsidRDefault="00F444B9" w:rsidP="00F444B9">
      <w:pPr>
        <w:pStyle w:val="ConsPlusNormal"/>
        <w:ind w:firstLine="709"/>
        <w:jc w:val="both"/>
        <w:rPr>
          <w:sz w:val="24"/>
          <w:szCs w:val="24"/>
        </w:rPr>
      </w:pPr>
      <w:r w:rsidRPr="00F444B9">
        <w:rPr>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w:t>
      </w:r>
    </w:p>
    <w:p w:rsidR="00F444B9" w:rsidRPr="00F444B9" w:rsidRDefault="00920E04" w:rsidP="00F444B9">
      <w:pPr>
        <w:pStyle w:val="ConsPlusNormal"/>
        <w:ind w:firstLine="709"/>
        <w:rPr>
          <w:sz w:val="24"/>
          <w:szCs w:val="24"/>
        </w:rPr>
      </w:pPr>
      <w:r>
        <w:rPr>
          <w:sz w:val="24"/>
          <w:szCs w:val="24"/>
        </w:rPr>
        <w:t>5.</w:t>
      </w:r>
      <w:r w:rsidR="00F444B9" w:rsidRPr="00F444B9">
        <w:rPr>
          <w:sz w:val="24"/>
          <w:szCs w:val="24"/>
        </w:rPr>
        <w:t>5.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w:t>
      </w:r>
    </w:p>
    <w:p w:rsidR="00C56CA5" w:rsidRPr="00241661" w:rsidRDefault="00F444B9" w:rsidP="00F444B9">
      <w:pPr>
        <w:pStyle w:val="ConsPlusNormal"/>
        <w:ind w:firstLine="709"/>
        <w:jc w:val="both"/>
        <w:rPr>
          <w:sz w:val="24"/>
          <w:szCs w:val="24"/>
        </w:rPr>
      </w:pPr>
      <w:r w:rsidRPr="00F444B9">
        <w:rPr>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w:t>
      </w:r>
      <w:r>
        <w:rPr>
          <w:sz w:val="24"/>
          <w:szCs w:val="24"/>
        </w:rPr>
        <w:t xml:space="preserve"> 15 метров</w:t>
      </w:r>
      <w:r w:rsidR="00C56CA5" w:rsidRPr="00241661">
        <w:rPr>
          <w:sz w:val="24"/>
          <w:szCs w:val="24"/>
        </w:rPr>
        <w:t>.</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6. Ответственность:</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C56CA5" w:rsidRPr="00241661" w:rsidRDefault="00920E04" w:rsidP="00C56CA5">
      <w:pPr>
        <w:pStyle w:val="ConsPlusNormal"/>
        <w:ind w:firstLine="709"/>
        <w:jc w:val="both"/>
        <w:rPr>
          <w:sz w:val="24"/>
          <w:szCs w:val="24"/>
        </w:rPr>
      </w:pPr>
      <w:r>
        <w:rPr>
          <w:sz w:val="24"/>
          <w:szCs w:val="24"/>
        </w:rPr>
        <w:lastRenderedPageBreak/>
        <w:t>5.</w:t>
      </w:r>
      <w:r w:rsidR="00C56CA5" w:rsidRPr="00241661">
        <w:rPr>
          <w:sz w:val="24"/>
          <w:szCs w:val="24"/>
        </w:rPr>
        <w:t>6.2. За техническое и санитарное состояние контейнерных площадок, выгребных ям, чистоту и порядок вокруг них несут их владельцы.</w:t>
      </w:r>
    </w:p>
    <w:p w:rsidR="00535A3A" w:rsidRPr="00535A3A" w:rsidRDefault="00920E04" w:rsidP="00535A3A">
      <w:pPr>
        <w:pStyle w:val="ConsPlusNormal"/>
        <w:ind w:firstLine="709"/>
        <w:jc w:val="both"/>
        <w:rPr>
          <w:sz w:val="24"/>
          <w:szCs w:val="24"/>
        </w:rPr>
      </w:pPr>
      <w:r>
        <w:rPr>
          <w:sz w:val="24"/>
          <w:szCs w:val="24"/>
        </w:rPr>
        <w:t>5.</w:t>
      </w:r>
      <w:r w:rsidR="00C56CA5" w:rsidRPr="00241661">
        <w:rPr>
          <w:sz w:val="24"/>
          <w:szCs w:val="24"/>
        </w:rPr>
        <w:t xml:space="preserve">7. </w:t>
      </w:r>
      <w:r w:rsidR="00535A3A" w:rsidRPr="00535A3A">
        <w:rPr>
          <w:sz w:val="24"/>
          <w:szCs w:val="24"/>
        </w:rPr>
        <w:t>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w:t>
      </w:r>
    </w:p>
    <w:p w:rsidR="00535A3A" w:rsidRPr="00535A3A" w:rsidRDefault="00535A3A" w:rsidP="00535A3A">
      <w:pPr>
        <w:pStyle w:val="ConsPlusNormal"/>
        <w:ind w:firstLine="709"/>
        <w:jc w:val="both"/>
        <w:rPr>
          <w:sz w:val="24"/>
          <w:szCs w:val="24"/>
        </w:rPr>
      </w:pPr>
      <w:r w:rsidRPr="00535A3A">
        <w:rPr>
          <w:sz w:val="24"/>
          <w:szCs w:val="24"/>
        </w:rPr>
        <w:t>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C56CA5" w:rsidRPr="00241661" w:rsidRDefault="00535A3A" w:rsidP="00535A3A">
      <w:pPr>
        <w:pStyle w:val="ConsPlusNormal"/>
        <w:ind w:firstLine="709"/>
        <w:jc w:val="both"/>
        <w:rPr>
          <w:sz w:val="24"/>
          <w:szCs w:val="24"/>
        </w:rPr>
      </w:pPr>
      <w:r w:rsidRPr="00535A3A">
        <w:rPr>
          <w:sz w:val="24"/>
          <w:szCs w:val="24"/>
        </w:rPr>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w:t>
      </w:r>
    </w:p>
    <w:p w:rsidR="00C56CA5" w:rsidRPr="00911F83" w:rsidRDefault="00920E04" w:rsidP="00AD5505">
      <w:pPr>
        <w:ind w:firstLine="709"/>
      </w:pPr>
      <w:r>
        <w:rPr>
          <w:rFonts w:cs="Arial"/>
          <w:color w:val="000000"/>
        </w:rPr>
        <w:t>5.</w:t>
      </w:r>
      <w:r w:rsidR="00C56CA5" w:rsidRPr="00911F83">
        <w:rPr>
          <w:rFonts w:cs="Arial"/>
          <w:color w:val="000000"/>
        </w:rPr>
        <w:t>8.</w:t>
      </w:r>
      <w:r w:rsidR="00AD5505" w:rsidRPr="00AD5505">
        <w:rPr>
          <w:rFonts w:cs="Arial"/>
          <w:color w:val="000000"/>
        </w:rPr>
        <w:t xml:space="preserve"> </w:t>
      </w:r>
      <w:r w:rsidR="00B251BE" w:rsidRPr="00B251BE">
        <w:rPr>
          <w:rFonts w:cs="Arial"/>
          <w:color w:val="000000"/>
        </w:rPr>
        <w:t>Крупногабаритные отходы собираются в бункеры, расположенные на контейнерных площадках (не более двух бункеров на контейнерной площадке) или 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Вывоз крупногабаритных отходов осуществляется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9. Вывоз шлака с дворовых территорий, где имеются котельные, работающие на твердом топливе, производится владельцами котельных.</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11. Запрещается:</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C56CA5" w:rsidRPr="00911F83" w:rsidRDefault="00920E04" w:rsidP="00C56CA5">
      <w:pPr>
        <w:pStyle w:val="ConsPlusNormal"/>
        <w:ind w:firstLine="709"/>
        <w:jc w:val="both"/>
        <w:rPr>
          <w:sz w:val="24"/>
          <w:szCs w:val="24"/>
        </w:rPr>
      </w:pPr>
      <w:r>
        <w:rPr>
          <w:color w:val="000000"/>
          <w:sz w:val="24"/>
          <w:szCs w:val="24"/>
        </w:rPr>
        <w:t>5.</w:t>
      </w:r>
      <w:r w:rsidR="00C56CA5" w:rsidRPr="00911F83">
        <w:rPr>
          <w:color w:val="000000"/>
          <w:sz w:val="24"/>
          <w:szCs w:val="24"/>
        </w:rPr>
        <w:t>11.2. 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 для этих целей (в посадках, полях, оврагах и т.п.)</w:t>
      </w:r>
      <w:r w:rsidR="00C56CA5" w:rsidRPr="00911F83">
        <w:rPr>
          <w:sz w:val="24"/>
          <w:szCs w:val="24"/>
        </w:rPr>
        <w:t xml:space="preserve"> </w:t>
      </w:r>
      <w:r w:rsidR="00C56CA5" w:rsidRPr="002C5FF9">
        <w:rPr>
          <w:sz w:val="24"/>
          <w:szCs w:val="24"/>
          <w:highlight w:val="cyan"/>
        </w:rPr>
        <w:t>(в редакции решения от 09.12.2020 № 32).</w:t>
      </w:r>
    </w:p>
    <w:p w:rsidR="00C56CA5" w:rsidRPr="00241661" w:rsidRDefault="00920E04" w:rsidP="00C56CA5">
      <w:pPr>
        <w:pStyle w:val="ConsPlusNormal"/>
        <w:ind w:firstLine="709"/>
        <w:jc w:val="both"/>
        <w:rPr>
          <w:sz w:val="24"/>
          <w:szCs w:val="24"/>
        </w:rPr>
      </w:pPr>
      <w:r>
        <w:rPr>
          <w:sz w:val="24"/>
          <w:szCs w:val="24"/>
        </w:rPr>
        <w:t>5.</w:t>
      </w:r>
      <w:r w:rsidR="00C56CA5" w:rsidRPr="00241661">
        <w:rPr>
          <w:sz w:val="24"/>
          <w:szCs w:val="24"/>
        </w:rPr>
        <w:t xml:space="preserve">11.3. Выливать жидкие отходы во дворах и на улицах. </w:t>
      </w:r>
    </w:p>
    <w:p w:rsidR="00C56CA5" w:rsidRPr="00241661" w:rsidRDefault="00C56CA5" w:rsidP="00C56CA5">
      <w:pPr>
        <w:pStyle w:val="ConsPlusNormal"/>
        <w:ind w:firstLine="709"/>
        <w:jc w:val="both"/>
        <w:rPr>
          <w:sz w:val="24"/>
          <w:szCs w:val="24"/>
        </w:rPr>
      </w:pPr>
      <w:r w:rsidRPr="00241661">
        <w:rPr>
          <w:sz w:val="24"/>
          <w:szCs w:val="24"/>
        </w:rPr>
        <w:t>Допускается использование ливневой канализации для слива жидких отходов, образовавшихся после уборки помещений.</w:t>
      </w:r>
    </w:p>
    <w:p w:rsidR="00C56CA5" w:rsidRDefault="00920E04" w:rsidP="006A18D9">
      <w:pPr>
        <w:pStyle w:val="ConsPlusNormal"/>
        <w:ind w:firstLine="709"/>
        <w:jc w:val="both"/>
        <w:rPr>
          <w:sz w:val="24"/>
          <w:szCs w:val="24"/>
        </w:rPr>
      </w:pPr>
      <w:r>
        <w:rPr>
          <w:sz w:val="24"/>
          <w:szCs w:val="24"/>
        </w:rPr>
        <w:lastRenderedPageBreak/>
        <w:t>5.</w:t>
      </w:r>
      <w:r w:rsidR="00C56CA5" w:rsidRPr="00241661">
        <w:rPr>
          <w:sz w:val="24"/>
          <w:szCs w:val="24"/>
        </w:rPr>
        <w:t>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6A18D9" w:rsidRPr="006A18D9" w:rsidRDefault="00920E04" w:rsidP="006A18D9">
      <w:pPr>
        <w:pStyle w:val="ConsPlusNormal"/>
        <w:ind w:firstLine="709"/>
        <w:jc w:val="both"/>
        <w:rPr>
          <w:sz w:val="24"/>
          <w:szCs w:val="24"/>
        </w:rPr>
      </w:pPr>
      <w:r>
        <w:rPr>
          <w:sz w:val="24"/>
          <w:szCs w:val="24"/>
        </w:rPr>
        <w:t>5.</w:t>
      </w:r>
      <w:r w:rsidR="006A18D9" w:rsidRPr="006A18D9">
        <w:rPr>
          <w:sz w:val="24"/>
          <w:szCs w:val="24"/>
        </w:rPr>
        <w:t>11.5. Складирование ТКО вне установленных мест (площадок) накопления ТКО.</w:t>
      </w:r>
    </w:p>
    <w:p w:rsidR="006A18D9" w:rsidRPr="006A18D9" w:rsidRDefault="00920E04" w:rsidP="006A18D9">
      <w:pPr>
        <w:pStyle w:val="ConsPlusNormal"/>
        <w:ind w:firstLine="709"/>
        <w:jc w:val="both"/>
        <w:rPr>
          <w:sz w:val="24"/>
          <w:szCs w:val="24"/>
        </w:rPr>
      </w:pPr>
      <w:r>
        <w:rPr>
          <w:sz w:val="24"/>
          <w:szCs w:val="24"/>
        </w:rPr>
        <w:t>5.</w:t>
      </w:r>
      <w:r w:rsidR="006A18D9" w:rsidRPr="006A18D9">
        <w:rPr>
          <w:sz w:val="24"/>
          <w:szCs w:val="24"/>
        </w:rPr>
        <w:t>11.6. Складирование ТКО на покрытии контейнерной площадки, а также на прилегающей к ней территории.</w:t>
      </w:r>
    </w:p>
    <w:p w:rsidR="006A18D9" w:rsidRPr="006A18D9" w:rsidRDefault="00920E04" w:rsidP="006A18D9">
      <w:pPr>
        <w:pStyle w:val="ConsPlusNormal"/>
        <w:ind w:firstLine="709"/>
        <w:jc w:val="both"/>
        <w:rPr>
          <w:sz w:val="24"/>
          <w:szCs w:val="24"/>
        </w:rPr>
      </w:pPr>
      <w:r>
        <w:rPr>
          <w:sz w:val="24"/>
          <w:szCs w:val="24"/>
        </w:rPr>
        <w:t>5.</w:t>
      </w:r>
      <w:r w:rsidR="006A18D9" w:rsidRPr="006A18D9">
        <w:rPr>
          <w:sz w:val="24"/>
          <w:szCs w:val="24"/>
        </w:rPr>
        <w:t>11.7. Складирование в контейнеры (бункеры) для ТКО отходов, не относящихся к ТКО.</w:t>
      </w:r>
    </w:p>
    <w:p w:rsidR="006A18D9" w:rsidRPr="006A18D9" w:rsidRDefault="00920E04" w:rsidP="006A18D9">
      <w:pPr>
        <w:pStyle w:val="ConsPlusNormal"/>
        <w:ind w:firstLine="709"/>
        <w:jc w:val="both"/>
        <w:rPr>
          <w:sz w:val="24"/>
          <w:szCs w:val="24"/>
        </w:rPr>
      </w:pPr>
      <w:r>
        <w:rPr>
          <w:sz w:val="24"/>
          <w:szCs w:val="24"/>
        </w:rPr>
        <w:t>5.</w:t>
      </w:r>
      <w:r w:rsidR="006A18D9" w:rsidRPr="006A18D9">
        <w:rPr>
          <w:sz w:val="24"/>
          <w:szCs w:val="24"/>
        </w:rPr>
        <w:t>11.8. Складирование любых отходов за пределами земельных участков, находящихся в собственности, владении или пользовании юридических и физических лиц.</w:t>
      </w:r>
    </w:p>
    <w:p w:rsidR="006A18D9" w:rsidRPr="006A18D9" w:rsidRDefault="006A18D9" w:rsidP="006A18D9">
      <w:pPr>
        <w:pStyle w:val="ConsPlusNormal"/>
        <w:ind w:firstLine="709"/>
        <w:jc w:val="both"/>
        <w:rPr>
          <w:sz w:val="24"/>
          <w:szCs w:val="24"/>
        </w:rPr>
      </w:pPr>
      <w:r w:rsidRPr="006A18D9">
        <w:rPr>
          <w:sz w:val="24"/>
          <w:szCs w:val="24"/>
        </w:rP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w:t>
      </w:r>
    </w:p>
    <w:p w:rsidR="006A18D9" w:rsidRDefault="006A18D9" w:rsidP="006A18D9">
      <w:pPr>
        <w:pStyle w:val="ConsPlusNormal"/>
        <w:ind w:firstLine="709"/>
        <w:jc w:val="both"/>
        <w:rPr>
          <w:sz w:val="24"/>
          <w:szCs w:val="24"/>
        </w:rPr>
      </w:pPr>
      <w:r w:rsidRPr="006A18D9">
        <w:rPr>
          <w:sz w:val="24"/>
          <w:szCs w:val="24"/>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w:t>
      </w:r>
    </w:p>
    <w:p w:rsidR="00712142" w:rsidRPr="00241661" w:rsidRDefault="00712142" w:rsidP="006A18D9">
      <w:pPr>
        <w:pStyle w:val="ConsPlusNormal"/>
        <w:ind w:firstLine="709"/>
        <w:jc w:val="both"/>
        <w:rPr>
          <w:sz w:val="24"/>
          <w:szCs w:val="24"/>
        </w:rPr>
      </w:pPr>
      <w:r>
        <w:rPr>
          <w:sz w:val="24"/>
          <w:szCs w:val="24"/>
        </w:rPr>
        <w:t xml:space="preserve">5.11.9 </w:t>
      </w:r>
      <w:r w:rsidRPr="00712142">
        <w:rPr>
          <w:sz w:val="24"/>
          <w:szCs w:val="24"/>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w:t>
      </w:r>
      <w:r>
        <w:rPr>
          <w:sz w:val="24"/>
          <w:szCs w:val="24"/>
        </w:rPr>
        <w:t xml:space="preserve">огласия регионального оператора </w:t>
      </w:r>
      <w:r w:rsidRPr="00712142">
        <w:rPr>
          <w:sz w:val="24"/>
          <w:szCs w:val="24"/>
          <w:highlight w:val="yellow"/>
        </w:rPr>
        <w:t>(в редакции решения от 23.08.2023 № 136)</w:t>
      </w:r>
    </w:p>
    <w:p w:rsidR="00C56CA5" w:rsidRPr="00241661" w:rsidRDefault="001577C2" w:rsidP="00C56CA5">
      <w:pPr>
        <w:pStyle w:val="ConsPlusNormal"/>
        <w:ind w:firstLine="709"/>
        <w:jc w:val="both"/>
        <w:rPr>
          <w:sz w:val="24"/>
          <w:szCs w:val="24"/>
        </w:rPr>
      </w:pPr>
      <w:r>
        <w:rPr>
          <w:sz w:val="24"/>
          <w:szCs w:val="24"/>
        </w:rPr>
        <w:t>5</w:t>
      </w:r>
      <w:r w:rsidR="00C56CA5" w:rsidRPr="00241661">
        <w:rPr>
          <w:sz w:val="24"/>
          <w:szCs w:val="24"/>
        </w:rPr>
        <w:t>.12. Ликвидация несанкционированных свалок на территории муниципального образования возлагается на специализированное предприятие (учреждение), оказывающее услуги по сбору и удалению бытовых отходов.</w:t>
      </w:r>
    </w:p>
    <w:p w:rsidR="00C56CA5" w:rsidRPr="00241661" w:rsidRDefault="00C56CA5" w:rsidP="00C56CA5">
      <w:pPr>
        <w:pStyle w:val="ConsPlusNormal"/>
        <w:ind w:firstLine="709"/>
        <w:jc w:val="center"/>
        <w:rPr>
          <w:sz w:val="24"/>
          <w:szCs w:val="24"/>
          <w:highlight w:val="red"/>
        </w:rPr>
      </w:pPr>
    </w:p>
    <w:p w:rsidR="00C56CA5" w:rsidRPr="00241661" w:rsidRDefault="001577C2" w:rsidP="00C56CA5">
      <w:pPr>
        <w:pStyle w:val="ConsPlusNormal"/>
        <w:ind w:firstLine="709"/>
        <w:jc w:val="center"/>
        <w:rPr>
          <w:sz w:val="24"/>
          <w:szCs w:val="24"/>
        </w:rPr>
      </w:pPr>
      <w:r>
        <w:rPr>
          <w:sz w:val="24"/>
          <w:szCs w:val="24"/>
        </w:rPr>
        <w:t>6.</w:t>
      </w:r>
      <w:r w:rsidR="00C56CA5" w:rsidRPr="00241661">
        <w:rPr>
          <w:sz w:val="24"/>
          <w:szCs w:val="24"/>
        </w:rPr>
        <w:t xml:space="preserve"> Порядок содержания зеленых насаждений</w:t>
      </w:r>
    </w:p>
    <w:p w:rsidR="00C56CA5" w:rsidRPr="00241661" w:rsidRDefault="00C56CA5" w:rsidP="00C56CA5">
      <w:pPr>
        <w:pStyle w:val="ConsPlusNormal"/>
        <w:ind w:firstLine="709"/>
        <w:jc w:val="both"/>
        <w:rPr>
          <w:sz w:val="24"/>
          <w:szCs w:val="24"/>
        </w:rPr>
      </w:pPr>
    </w:p>
    <w:p w:rsidR="00C56CA5" w:rsidRPr="00241661" w:rsidRDefault="00641088" w:rsidP="00641088">
      <w:pPr>
        <w:pStyle w:val="ConsPlusNormal"/>
        <w:ind w:firstLine="709"/>
        <w:jc w:val="both"/>
        <w:rPr>
          <w:sz w:val="24"/>
          <w:szCs w:val="24"/>
        </w:rPr>
      </w:pPr>
      <w:r>
        <w:rPr>
          <w:sz w:val="24"/>
          <w:szCs w:val="24"/>
        </w:rPr>
        <w:t xml:space="preserve">6.1. </w:t>
      </w:r>
      <w:r w:rsidR="00C56CA5" w:rsidRPr="00241661">
        <w:rPr>
          <w:sz w:val="24"/>
          <w:szCs w:val="24"/>
        </w:rP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C56CA5" w:rsidRPr="00241661" w:rsidRDefault="00641088" w:rsidP="00641088">
      <w:pPr>
        <w:pStyle w:val="ConsPlusNormal"/>
        <w:ind w:firstLine="709"/>
        <w:jc w:val="both"/>
        <w:rPr>
          <w:sz w:val="24"/>
          <w:szCs w:val="24"/>
        </w:rPr>
      </w:pPr>
      <w:r>
        <w:rPr>
          <w:sz w:val="24"/>
          <w:szCs w:val="24"/>
        </w:rPr>
        <w:t xml:space="preserve">6.2. </w:t>
      </w:r>
      <w:r w:rsidR="00C56CA5" w:rsidRPr="00241661">
        <w:rPr>
          <w:sz w:val="24"/>
          <w:szCs w:val="24"/>
        </w:rPr>
        <w:t xml:space="preserve">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w:t>
      </w:r>
      <w:r w:rsidR="00C56CA5" w:rsidRPr="002C5FF9">
        <w:rPr>
          <w:sz w:val="24"/>
          <w:szCs w:val="24"/>
          <w:highlight w:val="magenta"/>
        </w:rPr>
        <w:t>Новоживотинновского</w:t>
      </w:r>
      <w:r w:rsidR="00C56CA5" w:rsidRPr="00241661">
        <w:rPr>
          <w:sz w:val="24"/>
          <w:szCs w:val="24"/>
        </w:rPr>
        <w:t xml:space="preserve"> сельского поселения Рамонского муниципального района Воронежской области», утверждаемым администрацией </w:t>
      </w:r>
      <w:r w:rsidR="00C56CA5" w:rsidRPr="002C5FF9">
        <w:rPr>
          <w:sz w:val="24"/>
          <w:szCs w:val="24"/>
          <w:highlight w:val="magenta"/>
        </w:rPr>
        <w:t>Новоживотинновского</w:t>
      </w:r>
      <w:r w:rsidR="00C56CA5" w:rsidRPr="00241661">
        <w:rPr>
          <w:sz w:val="24"/>
          <w:szCs w:val="24"/>
        </w:rPr>
        <w:t xml:space="preserve"> сельского поселения.</w:t>
      </w:r>
    </w:p>
    <w:p w:rsidR="00C56CA5" w:rsidRPr="00241661" w:rsidRDefault="00641088" w:rsidP="00641088">
      <w:pPr>
        <w:pStyle w:val="ConsPlusNormal"/>
        <w:ind w:firstLine="709"/>
        <w:jc w:val="both"/>
        <w:rPr>
          <w:sz w:val="24"/>
          <w:szCs w:val="24"/>
        </w:rPr>
      </w:pPr>
      <w:r>
        <w:rPr>
          <w:sz w:val="24"/>
          <w:szCs w:val="24"/>
        </w:rPr>
        <w:t xml:space="preserve">6.3. </w:t>
      </w:r>
      <w:r w:rsidR="00C56CA5" w:rsidRPr="00241661">
        <w:rPr>
          <w:sz w:val="24"/>
          <w:szCs w:val="24"/>
        </w:rPr>
        <w:t>Зеленые насаждения на придомовых территориях находятся на обслуживании собственник</w:t>
      </w:r>
      <w:bookmarkStart w:id="0" w:name="_GoBack"/>
      <w:bookmarkEnd w:id="0"/>
      <w:r w:rsidR="00C56CA5" w:rsidRPr="00241661">
        <w:rPr>
          <w:sz w:val="24"/>
          <w:szCs w:val="24"/>
        </w:rPr>
        <w:t>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C56CA5" w:rsidRPr="00241661" w:rsidRDefault="00641088" w:rsidP="00641088">
      <w:pPr>
        <w:pStyle w:val="ConsPlusNormal"/>
        <w:ind w:firstLine="709"/>
        <w:jc w:val="both"/>
        <w:rPr>
          <w:sz w:val="24"/>
          <w:szCs w:val="24"/>
        </w:rPr>
      </w:pPr>
      <w:r>
        <w:rPr>
          <w:sz w:val="24"/>
          <w:szCs w:val="24"/>
        </w:rPr>
        <w:lastRenderedPageBreak/>
        <w:t xml:space="preserve">6.4. </w:t>
      </w:r>
      <w:r w:rsidR="00C56CA5" w:rsidRPr="00241661">
        <w:rPr>
          <w:sz w:val="24"/>
          <w:szCs w:val="24"/>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C56CA5" w:rsidRPr="00241661" w:rsidRDefault="00641088" w:rsidP="00641088">
      <w:pPr>
        <w:pStyle w:val="ConsPlusNormal"/>
        <w:ind w:firstLine="709"/>
        <w:jc w:val="both"/>
        <w:rPr>
          <w:sz w:val="24"/>
          <w:szCs w:val="24"/>
        </w:rPr>
      </w:pPr>
      <w:r>
        <w:rPr>
          <w:sz w:val="24"/>
          <w:szCs w:val="24"/>
        </w:rPr>
        <w:t xml:space="preserve">6.5. </w:t>
      </w:r>
      <w:r w:rsidR="00C56CA5" w:rsidRPr="00241661">
        <w:rPr>
          <w:sz w:val="24"/>
          <w:szCs w:val="24"/>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C56CA5" w:rsidRPr="00241661" w:rsidRDefault="00641088" w:rsidP="00641088">
      <w:pPr>
        <w:pStyle w:val="ConsPlusNormal"/>
        <w:ind w:firstLine="709"/>
        <w:jc w:val="both"/>
        <w:rPr>
          <w:sz w:val="24"/>
          <w:szCs w:val="24"/>
        </w:rPr>
      </w:pPr>
      <w:r>
        <w:rPr>
          <w:sz w:val="24"/>
          <w:szCs w:val="24"/>
        </w:rPr>
        <w:t xml:space="preserve">6.6. </w:t>
      </w:r>
      <w:r w:rsidR="00C56CA5" w:rsidRPr="00241661">
        <w:rPr>
          <w:sz w:val="24"/>
          <w:szCs w:val="24"/>
        </w:rP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C56CA5" w:rsidRPr="00241661" w:rsidRDefault="00641088" w:rsidP="00641088">
      <w:pPr>
        <w:pStyle w:val="ConsPlusNormal"/>
        <w:ind w:firstLine="709"/>
        <w:jc w:val="both"/>
        <w:rPr>
          <w:sz w:val="24"/>
          <w:szCs w:val="24"/>
        </w:rPr>
      </w:pPr>
      <w:r>
        <w:rPr>
          <w:sz w:val="24"/>
          <w:szCs w:val="24"/>
        </w:rPr>
        <w:t xml:space="preserve">6.7. </w:t>
      </w:r>
      <w:r w:rsidR="00C56CA5" w:rsidRPr="00241661">
        <w:rPr>
          <w:sz w:val="24"/>
          <w:szCs w:val="24"/>
        </w:rPr>
        <w:t>Учет, содержание, клеймение, снос, обрезка, пересадка деревьев и кустарников производится специализированной организацией.</w:t>
      </w:r>
    </w:p>
    <w:p w:rsidR="00C56CA5" w:rsidRPr="00241661" w:rsidRDefault="00641088" w:rsidP="00641088">
      <w:pPr>
        <w:pStyle w:val="ConsPlusNormal"/>
        <w:ind w:firstLine="709"/>
        <w:jc w:val="both"/>
        <w:rPr>
          <w:sz w:val="24"/>
          <w:szCs w:val="24"/>
        </w:rPr>
      </w:pPr>
      <w:r>
        <w:rPr>
          <w:sz w:val="24"/>
          <w:szCs w:val="24"/>
        </w:rPr>
        <w:t xml:space="preserve">6.8. </w:t>
      </w:r>
      <w:r w:rsidR="00C56CA5" w:rsidRPr="00241661">
        <w:rPr>
          <w:sz w:val="24"/>
          <w:szCs w:val="24"/>
        </w:rPr>
        <w:t xml:space="preserve">Администрация </w:t>
      </w:r>
      <w:r w:rsidR="00C56CA5" w:rsidRPr="002C5FF9">
        <w:rPr>
          <w:sz w:val="24"/>
          <w:szCs w:val="24"/>
          <w:highlight w:val="magenta"/>
        </w:rPr>
        <w:t>Новоживотинновского</w:t>
      </w:r>
      <w:r w:rsidR="00C56CA5" w:rsidRPr="00241661">
        <w:rPr>
          <w:sz w:val="24"/>
          <w:szCs w:val="24"/>
        </w:rPr>
        <w:t xml:space="preserve"> сельского поселения осуществляет контроль над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C56CA5" w:rsidRPr="00241661" w:rsidRDefault="00641088" w:rsidP="00641088">
      <w:pPr>
        <w:pStyle w:val="ConsPlusNormal"/>
        <w:ind w:firstLine="709"/>
        <w:jc w:val="both"/>
        <w:rPr>
          <w:sz w:val="24"/>
          <w:szCs w:val="24"/>
        </w:rPr>
      </w:pPr>
      <w:r>
        <w:rPr>
          <w:sz w:val="24"/>
          <w:szCs w:val="24"/>
        </w:rPr>
        <w:t xml:space="preserve">6.9. </w:t>
      </w:r>
      <w:r w:rsidR="00C56CA5" w:rsidRPr="00241661">
        <w:rPr>
          <w:sz w:val="24"/>
          <w:szCs w:val="24"/>
        </w:rPr>
        <w:t>Самовольная вырубка деревьев и кустарников запрещается.</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 xml:space="preserve">10.Снос зеленых насаждений общего пользования осуществляется на основании разрешительной документации, выдаваемой администрацией </w:t>
      </w:r>
      <w:r w:rsidR="00C56CA5" w:rsidRPr="002C5FF9">
        <w:rPr>
          <w:sz w:val="24"/>
          <w:szCs w:val="24"/>
          <w:highlight w:val="magenta"/>
        </w:rPr>
        <w:t>Новоживотинновского</w:t>
      </w:r>
      <w:r w:rsidR="00C56CA5" w:rsidRPr="00241661">
        <w:rPr>
          <w:sz w:val="24"/>
          <w:szCs w:val="24"/>
        </w:rPr>
        <w:t xml:space="preserve"> сельского поселения. </w:t>
      </w:r>
    </w:p>
    <w:p w:rsidR="00C56CA5" w:rsidRPr="00241661" w:rsidRDefault="00C56CA5" w:rsidP="00C56CA5">
      <w:pPr>
        <w:ind w:firstLine="709"/>
        <w:rPr>
          <w:rFonts w:cs="Arial"/>
        </w:rPr>
      </w:pPr>
      <w:r w:rsidRPr="00241661">
        <w:rPr>
          <w:rFonts w:cs="Arial"/>
        </w:rPr>
        <w:t xml:space="preserve">Порядок выдачи разрешений на снос зеленых насаждений общего пользования утверждается администрацией </w:t>
      </w:r>
      <w:r w:rsidRPr="002C5FF9">
        <w:rPr>
          <w:rFonts w:cs="Arial"/>
          <w:highlight w:val="magenta"/>
        </w:rPr>
        <w:t>Новоживотинновского</w:t>
      </w:r>
      <w:r w:rsidRPr="00241661">
        <w:rPr>
          <w:rFonts w:cs="Arial"/>
        </w:rPr>
        <w:t xml:space="preserve"> сельского поселения </w:t>
      </w:r>
      <w:r w:rsidRPr="002C5FF9">
        <w:rPr>
          <w:rFonts w:cs="Arial"/>
          <w:highlight w:val="cyan"/>
        </w:rPr>
        <w:t>(в редакции решения от 25.12.2012 № 142).</w:t>
      </w:r>
    </w:p>
    <w:p w:rsidR="00C56CA5" w:rsidRPr="00241661" w:rsidRDefault="00C56CA5" w:rsidP="00C56CA5">
      <w:pPr>
        <w:pStyle w:val="ConsPlusNormal"/>
        <w:ind w:firstLine="709"/>
        <w:jc w:val="both"/>
        <w:rPr>
          <w:sz w:val="24"/>
          <w:szCs w:val="24"/>
        </w:rPr>
      </w:pP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11.</w:t>
      </w:r>
      <w:r w:rsidR="001E5540">
        <w:rPr>
          <w:sz w:val="24"/>
          <w:szCs w:val="24"/>
        </w:rPr>
        <w:t xml:space="preserve"> </w:t>
      </w:r>
      <w:r w:rsidR="00C56CA5" w:rsidRPr="00241661">
        <w:rPr>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C56CA5" w:rsidRPr="002C5FF9">
        <w:rPr>
          <w:sz w:val="24"/>
          <w:szCs w:val="24"/>
          <w:highlight w:val="magenta"/>
        </w:rPr>
        <w:t>Новоживотинновского</w:t>
      </w:r>
      <w:r w:rsidR="00C56CA5" w:rsidRPr="00241661">
        <w:rPr>
          <w:sz w:val="24"/>
          <w:szCs w:val="24"/>
        </w:rPr>
        <w:t xml:space="preserve"> сельского поселения, производится только на основании разрешительной документации, выдаваемой администрацией </w:t>
      </w:r>
      <w:r w:rsidR="00C56CA5" w:rsidRPr="002C5FF9">
        <w:rPr>
          <w:sz w:val="24"/>
          <w:szCs w:val="24"/>
          <w:highlight w:val="magenta"/>
        </w:rPr>
        <w:t>Новоживотинновского</w:t>
      </w:r>
      <w:r w:rsidR="00C56CA5" w:rsidRPr="00241661">
        <w:rPr>
          <w:sz w:val="24"/>
          <w:szCs w:val="24"/>
        </w:rPr>
        <w:t xml:space="preserve"> сельского поселения.</w:t>
      </w:r>
    </w:p>
    <w:p w:rsidR="00C56CA5" w:rsidRPr="00241661" w:rsidRDefault="00C56CA5" w:rsidP="00C56CA5">
      <w:pPr>
        <w:ind w:firstLine="709"/>
        <w:rPr>
          <w:rFonts w:cs="Arial"/>
        </w:rPr>
      </w:pPr>
      <w:r w:rsidRPr="00241661">
        <w:rPr>
          <w:rFonts w:cs="Arial"/>
        </w:rPr>
        <w:t xml:space="preserve">Порядок выдачи разрешений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2C5FF9">
        <w:rPr>
          <w:rFonts w:cs="Arial"/>
          <w:highlight w:val="magenta"/>
        </w:rPr>
        <w:t>Новоживотинновского</w:t>
      </w:r>
      <w:r w:rsidRPr="00241661">
        <w:rPr>
          <w:rFonts w:cs="Arial"/>
        </w:rPr>
        <w:t xml:space="preserve"> сельского поселения утверждается администрацией </w:t>
      </w:r>
      <w:r w:rsidRPr="002C5FF9">
        <w:rPr>
          <w:rFonts w:cs="Arial"/>
          <w:highlight w:val="magenta"/>
        </w:rPr>
        <w:t>Новоживотинновского</w:t>
      </w:r>
      <w:r w:rsidRPr="00241661">
        <w:rPr>
          <w:rFonts w:cs="Arial"/>
        </w:rPr>
        <w:t xml:space="preserve"> сельского поселения </w:t>
      </w:r>
      <w:r w:rsidRPr="002C5FF9">
        <w:rPr>
          <w:rFonts w:cs="Arial"/>
          <w:highlight w:val="cyan"/>
        </w:rPr>
        <w:t>(в редакции решения от 25.12.2012 № 142).</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12.</w:t>
      </w:r>
      <w:r w:rsidR="001E5540">
        <w:rPr>
          <w:sz w:val="24"/>
          <w:szCs w:val="24"/>
        </w:rPr>
        <w:t xml:space="preserve"> </w:t>
      </w:r>
      <w:r w:rsidR="00C56CA5" w:rsidRPr="00241661">
        <w:rPr>
          <w:sz w:val="24"/>
          <w:szCs w:val="24"/>
        </w:rPr>
        <w:t xml:space="preserve">Если зеленые насаждения подлежат пересадке, место пересадки зеленых насаждений определяется администрацией </w:t>
      </w:r>
      <w:r w:rsidR="00C56CA5" w:rsidRPr="002C5FF9">
        <w:rPr>
          <w:sz w:val="24"/>
          <w:szCs w:val="24"/>
          <w:highlight w:val="magenta"/>
        </w:rPr>
        <w:t>Новоживотинновского</w:t>
      </w:r>
      <w:r w:rsidR="00C56CA5" w:rsidRPr="00241661">
        <w:rPr>
          <w:sz w:val="24"/>
          <w:szCs w:val="24"/>
        </w:rPr>
        <w:t xml:space="preserve"> сельского поселения. </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13.</w:t>
      </w:r>
      <w:r w:rsidR="001E5540">
        <w:rPr>
          <w:sz w:val="24"/>
          <w:szCs w:val="24"/>
        </w:rPr>
        <w:t xml:space="preserve"> </w:t>
      </w:r>
      <w:r w:rsidR="00C56CA5" w:rsidRPr="00241661">
        <w:rPr>
          <w:sz w:val="24"/>
          <w:szCs w:val="24"/>
        </w:rPr>
        <w:t xml:space="preserve">Контроль законности сноса зеленых насаждений осуществляется администрацией </w:t>
      </w:r>
      <w:r w:rsidR="00C56CA5" w:rsidRPr="002C5FF9">
        <w:rPr>
          <w:sz w:val="24"/>
          <w:szCs w:val="24"/>
          <w:highlight w:val="magenta"/>
        </w:rPr>
        <w:t>Новоживотинновского</w:t>
      </w:r>
      <w:r w:rsidR="00C56CA5" w:rsidRPr="00241661">
        <w:rPr>
          <w:sz w:val="24"/>
          <w:szCs w:val="24"/>
        </w:rPr>
        <w:t xml:space="preserve"> сельского поселения.</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14.</w:t>
      </w:r>
      <w:r w:rsidR="001E5540">
        <w:rPr>
          <w:sz w:val="24"/>
          <w:szCs w:val="24"/>
        </w:rPr>
        <w:t xml:space="preserve"> </w:t>
      </w:r>
      <w:r w:rsidR="00C56CA5" w:rsidRPr="00241661">
        <w:rPr>
          <w:sz w:val="24"/>
          <w:szCs w:val="24"/>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15.</w:t>
      </w:r>
      <w:r w:rsidR="001E5540">
        <w:rPr>
          <w:sz w:val="24"/>
          <w:szCs w:val="24"/>
        </w:rPr>
        <w:t xml:space="preserve"> </w:t>
      </w:r>
      <w:r w:rsidR="00C56CA5" w:rsidRPr="00241661">
        <w:rPr>
          <w:sz w:val="24"/>
          <w:szCs w:val="24"/>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C56CA5" w:rsidRPr="00241661" w:rsidRDefault="001577C2" w:rsidP="00C56CA5">
      <w:pPr>
        <w:pStyle w:val="ConsPlusNormal"/>
        <w:ind w:firstLine="709"/>
        <w:jc w:val="both"/>
        <w:rPr>
          <w:sz w:val="24"/>
          <w:szCs w:val="24"/>
        </w:rPr>
      </w:pPr>
      <w:r>
        <w:rPr>
          <w:sz w:val="24"/>
          <w:szCs w:val="24"/>
        </w:rPr>
        <w:lastRenderedPageBreak/>
        <w:t>6.</w:t>
      </w:r>
      <w:r w:rsidR="00C56CA5" w:rsidRPr="00241661">
        <w:rPr>
          <w:sz w:val="24"/>
          <w:szCs w:val="24"/>
        </w:rPr>
        <w:t>16.</w:t>
      </w:r>
      <w:r w:rsidR="001E5540">
        <w:rPr>
          <w:sz w:val="24"/>
          <w:szCs w:val="24"/>
        </w:rPr>
        <w:t xml:space="preserve"> </w:t>
      </w:r>
      <w:r w:rsidR="00C56CA5" w:rsidRPr="00241661">
        <w:rPr>
          <w:sz w:val="24"/>
          <w:szCs w:val="24"/>
        </w:rPr>
        <w:t>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17.</w:t>
      </w:r>
      <w:r w:rsidR="001E5540">
        <w:rPr>
          <w:sz w:val="24"/>
          <w:szCs w:val="24"/>
        </w:rPr>
        <w:t xml:space="preserve"> </w:t>
      </w:r>
      <w:r w:rsidR="00C56CA5" w:rsidRPr="00241661">
        <w:rPr>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18.</w:t>
      </w:r>
      <w:r w:rsidR="001E5540">
        <w:rPr>
          <w:sz w:val="24"/>
          <w:szCs w:val="24"/>
        </w:rPr>
        <w:t xml:space="preserve"> </w:t>
      </w:r>
      <w:r w:rsidR="00C56CA5" w:rsidRPr="00241661">
        <w:rPr>
          <w:sz w:val="24"/>
          <w:szCs w:val="24"/>
        </w:rPr>
        <w:t>На территориях зеленых насаждений сельского поселения запрещается:</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ходить и лежать на газонах и в молодых лесных посадках;</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ломать деревья, кустарники, сучья и ветви;</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разбивать палатки и разводить костры;</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засорять газоны, цветники, дорожки и водоемы;</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портить скульптуры, скамейки, ограды;</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парковать автотранспортные средства на газонах;</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пасти скот;</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производить строительные и ремонтные работы без ограждений насаждений щитами, гарантирующими защиту их от повреждений;</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обнажать корни деревьев на расстоянии ближе 1,5 м от ствола и засыпать шейки деревьев землей или строительным мусором;</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добывать растительную землю, песок и производить другие раскопки;</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выгуливать и отпускать с поводка собак в парках, лесопарках, скверах и на иных территориях зеленых насаждений;</w:t>
      </w:r>
    </w:p>
    <w:p w:rsidR="00C56CA5" w:rsidRPr="00241661" w:rsidRDefault="00C56CA5" w:rsidP="00C56CA5">
      <w:pPr>
        <w:pStyle w:val="ConsPlusNormal"/>
        <w:numPr>
          <w:ilvl w:val="0"/>
          <w:numId w:val="3"/>
        </w:numPr>
        <w:ind w:left="0" w:firstLine="709"/>
        <w:jc w:val="both"/>
        <w:rPr>
          <w:sz w:val="24"/>
          <w:szCs w:val="24"/>
        </w:rPr>
      </w:pPr>
      <w:r w:rsidRPr="00241661">
        <w:rPr>
          <w:sz w:val="24"/>
          <w:szCs w:val="24"/>
        </w:rPr>
        <w:t>сжигать листву и мусор на территории общего пользования муниципального образования.</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19.</w:t>
      </w:r>
      <w:r w:rsidR="001E5540">
        <w:rPr>
          <w:sz w:val="24"/>
          <w:szCs w:val="24"/>
        </w:rPr>
        <w:t xml:space="preserve"> </w:t>
      </w:r>
      <w:r w:rsidR="00C56CA5" w:rsidRPr="00241661">
        <w:rPr>
          <w:sz w:val="24"/>
          <w:szCs w:val="24"/>
        </w:rPr>
        <w:t xml:space="preserve">Ответственность за сохранность зеленых насаждений на территории </w:t>
      </w:r>
      <w:r w:rsidR="00C56CA5" w:rsidRPr="002C5FF9">
        <w:rPr>
          <w:sz w:val="24"/>
          <w:szCs w:val="24"/>
          <w:highlight w:val="magenta"/>
        </w:rPr>
        <w:t>Новоживотинновского</w:t>
      </w:r>
      <w:r w:rsidR="00C56CA5" w:rsidRPr="00241661">
        <w:rPr>
          <w:sz w:val="24"/>
          <w:szCs w:val="24"/>
        </w:rPr>
        <w:t xml:space="preserve"> сельского поселения возлагается:</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19.1.</w:t>
      </w:r>
      <w:r w:rsidR="001E5540">
        <w:rPr>
          <w:sz w:val="24"/>
          <w:szCs w:val="24"/>
        </w:rPr>
        <w:t xml:space="preserve"> </w:t>
      </w:r>
      <w:r w:rsidR="00C56CA5" w:rsidRPr="00241661">
        <w:rPr>
          <w:sz w:val="24"/>
          <w:szCs w:val="24"/>
        </w:rPr>
        <w:t>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19.2.</w:t>
      </w:r>
      <w:r w:rsidR="001E5540">
        <w:rPr>
          <w:sz w:val="24"/>
          <w:szCs w:val="24"/>
        </w:rPr>
        <w:t xml:space="preserve"> </w:t>
      </w:r>
      <w:r w:rsidR="00C56CA5" w:rsidRPr="00241661">
        <w:rPr>
          <w:sz w:val="24"/>
          <w:szCs w:val="24"/>
        </w:rPr>
        <w:t>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C56CA5" w:rsidRPr="00241661" w:rsidRDefault="001577C2" w:rsidP="00C56CA5">
      <w:pPr>
        <w:pStyle w:val="ConsPlusNormal"/>
        <w:ind w:firstLine="709"/>
        <w:jc w:val="both"/>
        <w:rPr>
          <w:sz w:val="24"/>
          <w:szCs w:val="24"/>
        </w:rPr>
      </w:pPr>
      <w:r>
        <w:rPr>
          <w:sz w:val="24"/>
          <w:szCs w:val="24"/>
        </w:rPr>
        <w:lastRenderedPageBreak/>
        <w:t>6.</w:t>
      </w:r>
      <w:r w:rsidR="00C56CA5" w:rsidRPr="00241661">
        <w:rPr>
          <w:sz w:val="24"/>
          <w:szCs w:val="24"/>
        </w:rPr>
        <w:t>19.3.</w:t>
      </w:r>
      <w:r w:rsidR="001E5540">
        <w:rPr>
          <w:sz w:val="24"/>
          <w:szCs w:val="24"/>
        </w:rPr>
        <w:t xml:space="preserve"> </w:t>
      </w:r>
      <w:r w:rsidR="00C56CA5" w:rsidRPr="00241661">
        <w:rPr>
          <w:sz w:val="24"/>
          <w:szCs w:val="24"/>
        </w:rPr>
        <w:t>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19.4.</w:t>
      </w:r>
      <w:r w:rsidR="001E5540">
        <w:rPr>
          <w:sz w:val="24"/>
          <w:szCs w:val="24"/>
        </w:rPr>
        <w:t xml:space="preserve"> </w:t>
      </w:r>
      <w:r w:rsidR="00C56CA5" w:rsidRPr="00241661">
        <w:rPr>
          <w:sz w:val="24"/>
          <w:szCs w:val="24"/>
        </w:rPr>
        <w:t>На территориях, отведенных под застройку со дня начала работ, - на руководителей строительных организаций и лиц, которым отведены участки.</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20.</w:t>
      </w:r>
      <w:r w:rsidR="001E5540">
        <w:rPr>
          <w:sz w:val="24"/>
          <w:szCs w:val="24"/>
        </w:rPr>
        <w:t xml:space="preserve"> </w:t>
      </w:r>
      <w:r w:rsidR="00C56CA5" w:rsidRPr="00241661">
        <w:rPr>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C56CA5" w:rsidRPr="00241661" w:rsidRDefault="001577C2" w:rsidP="00C56CA5">
      <w:pPr>
        <w:pStyle w:val="ConsPlusNormal"/>
        <w:ind w:firstLine="709"/>
        <w:jc w:val="both"/>
        <w:rPr>
          <w:sz w:val="24"/>
          <w:szCs w:val="24"/>
        </w:rPr>
      </w:pPr>
      <w:r>
        <w:rPr>
          <w:sz w:val="24"/>
          <w:szCs w:val="24"/>
        </w:rPr>
        <w:t>6.</w:t>
      </w:r>
      <w:r w:rsidR="00C56CA5" w:rsidRPr="00241661">
        <w:rPr>
          <w:sz w:val="24"/>
          <w:szCs w:val="24"/>
        </w:rPr>
        <w:t>21.</w:t>
      </w:r>
      <w:r w:rsidR="001E5540">
        <w:rPr>
          <w:sz w:val="24"/>
          <w:szCs w:val="24"/>
        </w:rPr>
        <w:t xml:space="preserve"> </w:t>
      </w:r>
      <w:r w:rsidR="00C56CA5" w:rsidRPr="00241661">
        <w:rPr>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56CA5" w:rsidRPr="00241661" w:rsidRDefault="00C56CA5" w:rsidP="00C56CA5">
      <w:pPr>
        <w:pStyle w:val="ConsPlusNormal"/>
        <w:ind w:firstLine="709"/>
        <w:jc w:val="center"/>
        <w:rPr>
          <w:sz w:val="24"/>
          <w:szCs w:val="24"/>
        </w:rPr>
      </w:pPr>
    </w:p>
    <w:p w:rsidR="00C56CA5" w:rsidRPr="00241661" w:rsidRDefault="001E5540" w:rsidP="000353C8">
      <w:pPr>
        <w:pStyle w:val="ConsPlusNormal"/>
        <w:ind w:left="709" w:firstLine="0"/>
        <w:jc w:val="center"/>
        <w:rPr>
          <w:sz w:val="24"/>
          <w:szCs w:val="24"/>
        </w:rPr>
      </w:pPr>
      <w:r>
        <w:rPr>
          <w:sz w:val="24"/>
          <w:szCs w:val="24"/>
        </w:rPr>
        <w:t xml:space="preserve">7. </w:t>
      </w:r>
      <w:r w:rsidR="00C56CA5" w:rsidRPr="00241661">
        <w:rPr>
          <w:sz w:val="24"/>
          <w:szCs w:val="24"/>
        </w:rPr>
        <w:t>Установка и содержание малых архитектурных форм</w:t>
      </w:r>
    </w:p>
    <w:p w:rsidR="00C56CA5" w:rsidRPr="00241661" w:rsidRDefault="00C56CA5" w:rsidP="000353C8">
      <w:pPr>
        <w:pStyle w:val="ConsPlusNormal"/>
        <w:ind w:left="709" w:firstLine="0"/>
        <w:jc w:val="center"/>
        <w:rPr>
          <w:sz w:val="24"/>
          <w:szCs w:val="24"/>
        </w:rPr>
      </w:pPr>
      <w:r w:rsidRPr="00241661">
        <w:rPr>
          <w:sz w:val="24"/>
          <w:szCs w:val="24"/>
        </w:rPr>
        <w:t>и объектов мелкорозничной (торговой) сети</w:t>
      </w:r>
    </w:p>
    <w:p w:rsidR="00C56CA5" w:rsidRPr="00241661" w:rsidRDefault="00C56CA5" w:rsidP="00C56CA5">
      <w:pPr>
        <w:pStyle w:val="ConsPlusNormal"/>
        <w:ind w:firstLine="709"/>
        <w:jc w:val="both"/>
        <w:rPr>
          <w:sz w:val="24"/>
          <w:szCs w:val="24"/>
        </w:rPr>
      </w:pP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 xml:space="preserve">1. Установка и эксплуатация объектов мелкорозничной торговли на территории </w:t>
      </w:r>
      <w:r w:rsidR="00C56CA5" w:rsidRPr="002C5FF9">
        <w:rPr>
          <w:sz w:val="24"/>
          <w:szCs w:val="24"/>
          <w:highlight w:val="magenta"/>
        </w:rPr>
        <w:t>Новоживотинновского</w:t>
      </w:r>
      <w:r w:rsidR="00C56CA5" w:rsidRPr="00241661">
        <w:rPr>
          <w:sz w:val="24"/>
          <w:szCs w:val="24"/>
        </w:rPr>
        <w:t xml:space="preserve"> сельского поселения производятся в соответствии со схемой размещения нестационарных торговых объектов на территории </w:t>
      </w:r>
      <w:r w:rsidR="00C56CA5" w:rsidRPr="002C5FF9">
        <w:rPr>
          <w:sz w:val="24"/>
          <w:szCs w:val="24"/>
          <w:highlight w:val="magenta"/>
        </w:rPr>
        <w:t>Новоживотинновского</w:t>
      </w:r>
      <w:r w:rsidR="00C56CA5" w:rsidRPr="00241661">
        <w:rPr>
          <w:sz w:val="24"/>
          <w:szCs w:val="24"/>
        </w:rPr>
        <w:t xml:space="preserve"> сельского поселения, утвержденной администрацией </w:t>
      </w:r>
      <w:r w:rsidR="00C56CA5" w:rsidRPr="002C5FF9">
        <w:rPr>
          <w:sz w:val="24"/>
          <w:szCs w:val="24"/>
          <w:highlight w:val="magenta"/>
        </w:rPr>
        <w:t>Новоживотинновского</w:t>
      </w:r>
      <w:r w:rsidR="00C56CA5" w:rsidRPr="00241661">
        <w:rPr>
          <w:sz w:val="24"/>
          <w:szCs w:val="24"/>
        </w:rPr>
        <w:t xml:space="preserve"> сельского поселения.</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2. Владельцы малых архитектурных форм и объектов мелкорозничной (торговой) сети обязаны:</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2.1. Содержать малые архитектурные формы, производить их ремонт и окраску.</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3. Запрещается:</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C56CA5" w:rsidRPr="00241661" w:rsidRDefault="000353C8" w:rsidP="00C56CA5">
      <w:pPr>
        <w:pStyle w:val="ConsPlusNormal"/>
        <w:ind w:firstLine="709"/>
        <w:jc w:val="both"/>
        <w:rPr>
          <w:sz w:val="24"/>
          <w:szCs w:val="24"/>
        </w:rPr>
      </w:pPr>
      <w:r>
        <w:rPr>
          <w:sz w:val="24"/>
          <w:szCs w:val="24"/>
        </w:rPr>
        <w:t>7.</w:t>
      </w:r>
      <w:r w:rsidR="00C56CA5" w:rsidRPr="00241661">
        <w:rPr>
          <w:sz w:val="24"/>
          <w:szCs w:val="24"/>
        </w:rPr>
        <w:t xml:space="preserve">3.2. Размещать объекты мелкорозничной (торговой) сети на транзитной части тротуаров и пешеходных путей. </w:t>
      </w:r>
    </w:p>
    <w:p w:rsidR="00C56CA5" w:rsidRPr="00241661" w:rsidRDefault="00C56CA5" w:rsidP="00C56CA5">
      <w:pPr>
        <w:pStyle w:val="ConsPlusNormal"/>
        <w:ind w:firstLine="709"/>
        <w:jc w:val="center"/>
        <w:rPr>
          <w:sz w:val="24"/>
          <w:szCs w:val="24"/>
        </w:rPr>
      </w:pPr>
    </w:p>
    <w:p w:rsidR="00C56CA5" w:rsidRPr="00241661" w:rsidRDefault="000353C8" w:rsidP="00C56CA5">
      <w:pPr>
        <w:pStyle w:val="ConsPlusNormal"/>
        <w:ind w:firstLine="709"/>
        <w:jc w:val="center"/>
        <w:rPr>
          <w:sz w:val="24"/>
          <w:szCs w:val="24"/>
        </w:rPr>
      </w:pPr>
      <w:r>
        <w:rPr>
          <w:sz w:val="24"/>
          <w:szCs w:val="24"/>
        </w:rPr>
        <w:t>8</w:t>
      </w:r>
      <w:r w:rsidR="00C56CA5" w:rsidRPr="00241661">
        <w:rPr>
          <w:sz w:val="24"/>
          <w:szCs w:val="24"/>
        </w:rPr>
        <w:t>. Размещение и эксплуатация объектов</w:t>
      </w:r>
    </w:p>
    <w:p w:rsidR="00C56CA5" w:rsidRPr="00241661" w:rsidRDefault="00C56CA5" w:rsidP="00C56CA5">
      <w:pPr>
        <w:pStyle w:val="ConsPlusNormal"/>
        <w:ind w:firstLine="709"/>
        <w:jc w:val="center"/>
        <w:rPr>
          <w:sz w:val="24"/>
          <w:szCs w:val="24"/>
        </w:rPr>
      </w:pPr>
      <w:r w:rsidRPr="00241661">
        <w:rPr>
          <w:sz w:val="24"/>
          <w:szCs w:val="24"/>
        </w:rPr>
        <w:t>наружной рекламы и информации</w:t>
      </w:r>
    </w:p>
    <w:p w:rsidR="00C56CA5" w:rsidRPr="00241661" w:rsidRDefault="00C56CA5" w:rsidP="00C56CA5">
      <w:pPr>
        <w:pStyle w:val="ConsPlusNormal"/>
        <w:ind w:firstLine="709"/>
        <w:jc w:val="center"/>
        <w:rPr>
          <w:sz w:val="24"/>
          <w:szCs w:val="24"/>
        </w:rPr>
      </w:pPr>
    </w:p>
    <w:p w:rsidR="00C56CA5" w:rsidRPr="00241661" w:rsidRDefault="000353C8" w:rsidP="00C56CA5">
      <w:pPr>
        <w:autoSpaceDE w:val="0"/>
        <w:autoSpaceDN w:val="0"/>
        <w:adjustRightInd w:val="0"/>
        <w:ind w:firstLine="709"/>
        <w:rPr>
          <w:rFonts w:cs="Arial"/>
        </w:rPr>
      </w:pPr>
      <w:r>
        <w:rPr>
          <w:rFonts w:cs="Arial"/>
        </w:rPr>
        <w:t>8</w:t>
      </w:r>
      <w:r w:rsidR="00C56CA5" w:rsidRPr="00241661">
        <w:rPr>
          <w:rFonts w:cs="Arial"/>
        </w:rPr>
        <w:t>.1. При размещении средств наружной рекламы и информации на территории населенного пункта рекомендуется производить согласно ГОСТ Р 52044.</w:t>
      </w:r>
    </w:p>
    <w:p w:rsidR="00C56CA5" w:rsidRPr="00241661" w:rsidRDefault="000353C8" w:rsidP="00C56CA5">
      <w:pPr>
        <w:pStyle w:val="ConsPlusNormal"/>
        <w:ind w:firstLine="709"/>
        <w:jc w:val="both"/>
        <w:rPr>
          <w:sz w:val="24"/>
          <w:szCs w:val="24"/>
        </w:rPr>
      </w:pPr>
      <w:r>
        <w:rPr>
          <w:sz w:val="24"/>
          <w:szCs w:val="24"/>
        </w:rPr>
        <w:lastRenderedPageBreak/>
        <w:t>8</w:t>
      </w:r>
      <w:r w:rsidR="00C56CA5" w:rsidRPr="00241661">
        <w:rPr>
          <w:sz w:val="24"/>
          <w:szCs w:val="24"/>
        </w:rPr>
        <w:t>.2.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.4. Витрины должны быть оборудованы специальными осветительными приборами.</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.5. Расклейка газет, афиш, плакатов, различного рода объявлений и реклам разрешается только на специально установленных стендах.</w:t>
      </w:r>
    </w:p>
    <w:p w:rsidR="00C56CA5" w:rsidRPr="00241661" w:rsidRDefault="00C56CA5" w:rsidP="00C56CA5">
      <w:pPr>
        <w:pStyle w:val="ConsPlusNormal"/>
        <w:ind w:firstLine="709"/>
        <w:jc w:val="both"/>
        <w:rPr>
          <w:sz w:val="24"/>
          <w:szCs w:val="24"/>
        </w:rPr>
      </w:pPr>
      <w:r w:rsidRPr="00241661">
        <w:rPr>
          <w:sz w:val="24"/>
          <w:szCs w:val="24"/>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C56CA5" w:rsidRPr="00241661" w:rsidRDefault="00C56CA5" w:rsidP="00C56CA5">
      <w:pPr>
        <w:pStyle w:val="ConsPlusNormal"/>
        <w:ind w:firstLine="709"/>
        <w:jc w:val="both"/>
        <w:rPr>
          <w:sz w:val="24"/>
          <w:szCs w:val="24"/>
        </w:rPr>
      </w:pPr>
      <w:r w:rsidRPr="00241661">
        <w:rPr>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C56CA5" w:rsidRPr="00241661" w:rsidRDefault="000353C8" w:rsidP="00C56CA5">
      <w:pPr>
        <w:pStyle w:val="ConsPlusNormal"/>
        <w:ind w:firstLine="709"/>
        <w:jc w:val="both"/>
        <w:rPr>
          <w:sz w:val="24"/>
          <w:szCs w:val="24"/>
        </w:rPr>
      </w:pPr>
      <w:r>
        <w:rPr>
          <w:sz w:val="24"/>
          <w:szCs w:val="24"/>
        </w:rPr>
        <w:t>8</w:t>
      </w:r>
      <w:r w:rsidR="00C56CA5" w:rsidRPr="00241661">
        <w:rPr>
          <w:sz w:val="24"/>
          <w:szCs w:val="24"/>
        </w:rPr>
        <w:t>.9.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C56CA5" w:rsidRPr="00241661" w:rsidRDefault="00C56CA5" w:rsidP="00C56CA5">
      <w:pPr>
        <w:ind w:firstLine="709"/>
        <w:jc w:val="center"/>
        <w:rPr>
          <w:rFonts w:cs="Arial"/>
          <w:shd w:val="clear" w:color="auto" w:fill="FFFFFF"/>
        </w:rPr>
      </w:pPr>
    </w:p>
    <w:p w:rsidR="00C56CA5" w:rsidRPr="00241661" w:rsidRDefault="000353C8" w:rsidP="00C56CA5">
      <w:pPr>
        <w:ind w:firstLine="709"/>
        <w:jc w:val="center"/>
        <w:rPr>
          <w:rFonts w:cs="Arial"/>
          <w:shd w:val="clear" w:color="auto" w:fill="FFFFFF"/>
        </w:rPr>
      </w:pPr>
      <w:r>
        <w:rPr>
          <w:rFonts w:cs="Arial"/>
          <w:shd w:val="clear" w:color="auto" w:fill="FFFFFF"/>
        </w:rPr>
        <w:t>9</w:t>
      </w:r>
      <w:r w:rsidR="00C56CA5" w:rsidRPr="00241661">
        <w:rPr>
          <w:rFonts w:cs="Arial"/>
          <w:shd w:val="clear" w:color="auto" w:fill="FFFFFF"/>
        </w:rPr>
        <w:t>. Ремонт и содержание зданий и сооружений</w:t>
      </w:r>
    </w:p>
    <w:p w:rsidR="00C56CA5" w:rsidRPr="00241661" w:rsidRDefault="00C56CA5" w:rsidP="00C56CA5">
      <w:pPr>
        <w:ind w:firstLine="709"/>
        <w:jc w:val="center"/>
        <w:rPr>
          <w:rFonts w:cs="Arial"/>
        </w:rPr>
      </w:pPr>
      <w:r w:rsidRPr="002C5FF9">
        <w:rPr>
          <w:rFonts w:cs="Arial"/>
          <w:highlight w:val="cyan"/>
        </w:rPr>
        <w:t>(</w:t>
      </w:r>
      <w:r w:rsidR="00EF7401">
        <w:rPr>
          <w:rFonts w:cs="Arial"/>
          <w:highlight w:val="cyan"/>
        </w:rPr>
        <w:t>раздел</w:t>
      </w:r>
      <w:r w:rsidRPr="002C5FF9">
        <w:rPr>
          <w:rFonts w:cs="Arial"/>
          <w:highlight w:val="cyan"/>
        </w:rPr>
        <w:t xml:space="preserve"> </w:t>
      </w:r>
      <w:r w:rsidR="002C5FF9">
        <w:rPr>
          <w:rFonts w:cs="Arial"/>
          <w:highlight w:val="cyan"/>
        </w:rPr>
        <w:t>9</w:t>
      </w:r>
      <w:r w:rsidRPr="002C5FF9">
        <w:rPr>
          <w:rFonts w:cs="Arial"/>
          <w:highlight w:val="cyan"/>
        </w:rPr>
        <w:t xml:space="preserve"> в редакции решения от 25.05.2016 № 41)</w:t>
      </w:r>
    </w:p>
    <w:p w:rsidR="00C56CA5" w:rsidRPr="00241661" w:rsidRDefault="00C56CA5" w:rsidP="00C56CA5">
      <w:pPr>
        <w:ind w:firstLine="709"/>
        <w:jc w:val="center"/>
        <w:rPr>
          <w:rFonts w:cs="Arial"/>
          <w:shd w:val="clear" w:color="auto" w:fill="FFFFFF"/>
        </w:rPr>
      </w:pPr>
    </w:p>
    <w:p w:rsidR="00C56CA5" w:rsidRPr="00241661" w:rsidRDefault="000353C8" w:rsidP="00C56CA5">
      <w:pPr>
        <w:ind w:firstLine="709"/>
        <w:rPr>
          <w:rFonts w:cs="Arial"/>
          <w:shd w:val="clear" w:color="auto" w:fill="FFFFFF"/>
        </w:rPr>
      </w:pPr>
      <w:r>
        <w:rPr>
          <w:rFonts w:cs="Arial"/>
          <w:shd w:val="clear" w:color="auto" w:fill="FFFFFF"/>
        </w:rPr>
        <w:lastRenderedPageBreak/>
        <w:t>9</w:t>
      </w:r>
      <w:r w:rsidR="00C56CA5" w:rsidRPr="00241661">
        <w:rPr>
          <w:rFonts w:cs="Arial"/>
          <w:shd w:val="clear" w:color="auto" w:fill="FFFFFF"/>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C56CA5" w:rsidRPr="00241661" w:rsidRDefault="000353C8" w:rsidP="00C56CA5">
      <w:pPr>
        <w:ind w:firstLine="709"/>
        <w:rPr>
          <w:rFonts w:cs="Arial"/>
          <w:shd w:val="clear" w:color="auto" w:fill="FFFFFF"/>
        </w:rPr>
      </w:pPr>
      <w:r>
        <w:rPr>
          <w:rFonts w:cs="Arial"/>
          <w:shd w:val="clear" w:color="auto" w:fill="FFFFFF"/>
        </w:rPr>
        <w:t>9</w:t>
      </w:r>
      <w:r w:rsidR="00C56CA5" w:rsidRPr="00241661">
        <w:rPr>
          <w:rFonts w:cs="Arial"/>
          <w:shd w:val="clear" w:color="auto" w:fill="FFFFFF"/>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C56CA5" w:rsidRPr="00241661" w:rsidRDefault="00186D3B" w:rsidP="00C56CA5">
      <w:pPr>
        <w:ind w:firstLine="709"/>
        <w:rPr>
          <w:rFonts w:eastAsia="Calibri" w:cs="Arial"/>
          <w:lang w:eastAsia="en-US"/>
        </w:rPr>
      </w:pPr>
      <w:r>
        <w:rPr>
          <w:rFonts w:cs="Arial"/>
          <w:shd w:val="clear" w:color="auto" w:fill="FFFFFF"/>
        </w:rPr>
        <w:t>9.</w:t>
      </w:r>
      <w:r w:rsidR="00C56CA5" w:rsidRPr="00241661">
        <w:rPr>
          <w:rFonts w:cs="Arial"/>
          <w:shd w:val="clear" w:color="auto" w:fill="FFFFFF"/>
        </w:rPr>
        <w:t xml:space="preserve">3. </w:t>
      </w:r>
      <w:r w:rsidR="00C56CA5" w:rsidRPr="00241661">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C56CA5" w:rsidRPr="00241661" w:rsidRDefault="00186D3B" w:rsidP="00C56CA5">
      <w:pPr>
        <w:ind w:firstLine="709"/>
        <w:rPr>
          <w:rFonts w:cs="Arial"/>
          <w:lang w:eastAsia="zh-CN"/>
        </w:rPr>
      </w:pPr>
      <w:r>
        <w:rPr>
          <w:rFonts w:cs="Arial"/>
        </w:rPr>
        <w:t>9.</w:t>
      </w:r>
      <w:r w:rsidR="00C56CA5" w:rsidRPr="00241661">
        <w:rPr>
          <w:rFonts w:cs="Arial"/>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C56CA5" w:rsidRPr="00241661" w:rsidRDefault="00186D3B" w:rsidP="00C56CA5">
      <w:pPr>
        <w:ind w:firstLine="709"/>
        <w:rPr>
          <w:rFonts w:cs="Arial"/>
        </w:rPr>
      </w:pPr>
      <w:r>
        <w:rPr>
          <w:rFonts w:cs="Arial"/>
        </w:rPr>
        <w:t>9.</w:t>
      </w:r>
      <w:r w:rsidR="00C56CA5" w:rsidRPr="00241661">
        <w:rPr>
          <w:rFonts w:cs="Arial"/>
        </w:rPr>
        <w:t>5. Архитектурно-градостроительный облик муниципального образования определяет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муниципального района, в случае заключения соглашений о передаче от поселений соответствующих полномочий администрации муниципального района, и подлежит согласованию в установленном порядке.</w:t>
      </w:r>
    </w:p>
    <w:p w:rsidR="00C56CA5" w:rsidRPr="00241661" w:rsidRDefault="00186D3B" w:rsidP="00C56CA5">
      <w:pPr>
        <w:ind w:firstLine="709"/>
        <w:rPr>
          <w:rFonts w:cs="Arial"/>
        </w:rPr>
      </w:pPr>
      <w:r>
        <w:rPr>
          <w:rFonts w:cs="Arial"/>
        </w:rPr>
        <w:t>9.</w:t>
      </w:r>
      <w:r w:rsidR="00C56CA5" w:rsidRPr="00241661">
        <w:rPr>
          <w:rFonts w:cs="Arial"/>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C56CA5" w:rsidRPr="00241661" w:rsidRDefault="00186D3B" w:rsidP="00C56CA5">
      <w:pPr>
        <w:ind w:firstLine="709"/>
        <w:rPr>
          <w:rFonts w:cs="Arial"/>
        </w:rPr>
      </w:pPr>
      <w:r>
        <w:rPr>
          <w:rFonts w:cs="Arial"/>
        </w:rPr>
        <w:t>9.</w:t>
      </w:r>
      <w:r w:rsidR="00C56CA5" w:rsidRPr="00241661">
        <w:rPr>
          <w:rFonts w:cs="Arial"/>
        </w:rPr>
        <w:t>7. Внешний вид первого этажа фасадов зданий и сооружений, являющихся объектами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C56CA5" w:rsidRPr="00241661" w:rsidRDefault="00186D3B" w:rsidP="00C56CA5">
      <w:pPr>
        <w:ind w:firstLine="709"/>
        <w:rPr>
          <w:rFonts w:cs="Arial"/>
        </w:rPr>
      </w:pPr>
      <w:r>
        <w:rPr>
          <w:rFonts w:cs="Arial"/>
        </w:rPr>
        <w:t>9.</w:t>
      </w:r>
      <w:r w:rsidR="00C56CA5" w:rsidRPr="00241661">
        <w:rPr>
          <w:rFonts w:cs="Arial"/>
        </w:rPr>
        <w:t>8. Требования к составу архитектурного решения объектов согласования архитектурно-градостроительного облика определяются административным регламентом администрации Рамонского муниципального района Воронежской области</w:t>
      </w:r>
      <w:r w:rsidR="00C56CA5" w:rsidRPr="00241661">
        <w:rPr>
          <w:rFonts w:cs="Arial"/>
          <w:lang w:eastAsia="ar-SA"/>
        </w:rPr>
        <w:t xml:space="preserve"> по предоставлению муниципальной услуги «</w:t>
      </w:r>
      <w:r w:rsidR="00C56CA5" w:rsidRPr="00241661">
        <w:rPr>
          <w:rFonts w:cs="Arial"/>
        </w:rPr>
        <w:t>Предоставление решения о согласовании архитектурно-градостроительного облика объекта», если полномочия по предоставлению данной муниципальный услуги переданы от поселений администрации муниципального района согласно заключенным соглашениям.</w:t>
      </w:r>
    </w:p>
    <w:p w:rsidR="00C56CA5" w:rsidRPr="00241661" w:rsidRDefault="00186D3B" w:rsidP="00C56CA5">
      <w:pPr>
        <w:ind w:firstLine="709"/>
        <w:rPr>
          <w:rFonts w:cs="Arial"/>
        </w:rPr>
      </w:pPr>
      <w:r>
        <w:rPr>
          <w:rFonts w:cs="Arial"/>
        </w:rPr>
        <w:t>9.</w:t>
      </w:r>
      <w:r w:rsidR="00C56CA5" w:rsidRPr="00241661">
        <w:rPr>
          <w:rFonts w:cs="Arial"/>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C56CA5" w:rsidRPr="00241661" w:rsidRDefault="00186D3B" w:rsidP="00C56CA5">
      <w:pPr>
        <w:ind w:firstLine="709"/>
        <w:rPr>
          <w:rFonts w:cs="Arial"/>
        </w:rPr>
      </w:pPr>
      <w:r>
        <w:rPr>
          <w:rFonts w:cs="Arial"/>
        </w:rPr>
        <w:t>9.</w:t>
      </w:r>
      <w:r w:rsidR="00C56CA5" w:rsidRPr="00241661">
        <w:rPr>
          <w:rFonts w:cs="Arial"/>
        </w:rPr>
        <w:t>10. Содержание фасадов зданий, сооружений включает:</w:t>
      </w:r>
    </w:p>
    <w:p w:rsidR="00C56CA5" w:rsidRPr="00241661" w:rsidRDefault="00C56CA5" w:rsidP="00C56CA5">
      <w:pPr>
        <w:pStyle w:val="a3"/>
        <w:ind w:left="0" w:firstLine="709"/>
        <w:rPr>
          <w:rFonts w:cs="Arial"/>
        </w:rPr>
      </w:pPr>
      <w:r w:rsidRPr="00241661">
        <w:rPr>
          <w:rFonts w:cs="Arial"/>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w:t>
      </w:r>
      <w:r w:rsidRPr="00241661">
        <w:rPr>
          <w:rFonts w:cs="Arial"/>
        </w:rPr>
        <w:lastRenderedPageBreak/>
        <w:t>декоративных деталей, входных групп, отмосток, приямков цокольных окон и входов в подвалы и иных конструктивных элементов;</w:t>
      </w:r>
    </w:p>
    <w:p w:rsidR="00C56CA5" w:rsidRPr="00241661" w:rsidRDefault="00C56CA5" w:rsidP="00C56CA5">
      <w:pPr>
        <w:pStyle w:val="a3"/>
        <w:ind w:left="0" w:firstLine="709"/>
        <w:rPr>
          <w:rFonts w:cs="Arial"/>
        </w:rPr>
      </w:pPr>
      <w:r w:rsidRPr="00241661">
        <w:rPr>
          <w:rFonts w:cs="Arial"/>
        </w:rPr>
        <w:t>-- обеспечение наличия и содержания в исправном состоянии водостоков, водосточных труб и сливов;</w:t>
      </w:r>
    </w:p>
    <w:p w:rsidR="00C56CA5" w:rsidRPr="00241661" w:rsidRDefault="00C56CA5" w:rsidP="00C56CA5">
      <w:pPr>
        <w:pStyle w:val="a3"/>
        <w:ind w:left="0" w:firstLine="709"/>
        <w:rPr>
          <w:rFonts w:cs="Arial"/>
        </w:rPr>
      </w:pPr>
      <w:r w:rsidRPr="00241661">
        <w:rPr>
          <w:rFonts w:cs="Arial"/>
        </w:rPr>
        <w:t>-- очистку от снега и льда крыш и козырьков, удаление наледи, снега и сосулек с карнизов, балконов и лоджий;</w:t>
      </w:r>
    </w:p>
    <w:p w:rsidR="00C56CA5" w:rsidRPr="00241661" w:rsidRDefault="00C56CA5" w:rsidP="00C56CA5">
      <w:pPr>
        <w:pStyle w:val="a3"/>
        <w:ind w:left="0" w:firstLine="709"/>
        <w:rPr>
          <w:rFonts w:cs="Arial"/>
        </w:rPr>
      </w:pPr>
      <w:r w:rsidRPr="00241661">
        <w:rPr>
          <w:rFonts w:cs="Arial"/>
        </w:rPr>
        <w:t>-- герметизацию, заделку и расшивку швов, трещин и выбоин;</w:t>
      </w:r>
    </w:p>
    <w:p w:rsidR="00C56CA5" w:rsidRPr="00241661" w:rsidRDefault="00C56CA5" w:rsidP="00C56CA5">
      <w:pPr>
        <w:pStyle w:val="a3"/>
        <w:ind w:left="0" w:firstLine="709"/>
        <w:rPr>
          <w:rFonts w:cs="Arial"/>
        </w:rPr>
      </w:pPr>
      <w:r w:rsidRPr="00241661">
        <w:rPr>
          <w:rFonts w:cs="Arial"/>
        </w:rPr>
        <w:t>-- поддержание в исправном состоянии размещенного на фасаде электроосвещения;</w:t>
      </w:r>
    </w:p>
    <w:p w:rsidR="00C56CA5" w:rsidRPr="00241661" w:rsidRDefault="00C56CA5" w:rsidP="00C56CA5">
      <w:pPr>
        <w:pStyle w:val="a3"/>
        <w:ind w:left="0" w:firstLine="709"/>
        <w:rPr>
          <w:rFonts w:cs="Arial"/>
        </w:rPr>
      </w:pPr>
      <w:r w:rsidRPr="00241661">
        <w:rPr>
          <w:rFonts w:cs="Arial"/>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C56CA5" w:rsidRPr="00241661" w:rsidRDefault="00C56CA5" w:rsidP="00C56CA5">
      <w:pPr>
        <w:pStyle w:val="a3"/>
        <w:ind w:left="0" w:firstLine="709"/>
        <w:rPr>
          <w:rFonts w:cs="Arial"/>
        </w:rPr>
      </w:pPr>
      <w:r w:rsidRPr="00241661">
        <w:rPr>
          <w:rFonts w:cs="Arial"/>
        </w:rPr>
        <w:t>-- очистку от надписей, рисунков, объявлений, плакатов и иной информационно-печатной продукции, а также нанесенных граффити.</w:t>
      </w:r>
    </w:p>
    <w:p w:rsidR="00C56CA5" w:rsidRPr="00241661" w:rsidRDefault="00186D3B" w:rsidP="00C56CA5">
      <w:pPr>
        <w:pStyle w:val="ConsPlusNormal"/>
        <w:ind w:firstLine="709"/>
        <w:jc w:val="both"/>
        <w:rPr>
          <w:sz w:val="24"/>
          <w:szCs w:val="24"/>
        </w:rPr>
      </w:pPr>
      <w:r>
        <w:rPr>
          <w:sz w:val="24"/>
          <w:szCs w:val="24"/>
        </w:rPr>
        <w:t>9.</w:t>
      </w:r>
      <w:r w:rsidR="00C56CA5" w:rsidRPr="00241661">
        <w:rPr>
          <w:sz w:val="24"/>
          <w:szCs w:val="24"/>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C56CA5" w:rsidRPr="00241661" w:rsidRDefault="00186D3B" w:rsidP="00C56CA5">
      <w:pPr>
        <w:ind w:firstLine="709"/>
        <w:rPr>
          <w:rFonts w:cs="Arial"/>
        </w:rPr>
      </w:pPr>
      <w:r>
        <w:rPr>
          <w:rFonts w:cs="Arial"/>
        </w:rPr>
        <w:t>9.</w:t>
      </w:r>
      <w:r w:rsidR="00C56CA5" w:rsidRPr="00241661">
        <w:rPr>
          <w:rFonts w:cs="Arial"/>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C56CA5" w:rsidRPr="00241661" w:rsidRDefault="00C56CA5" w:rsidP="00C56CA5">
      <w:pPr>
        <w:pStyle w:val="a3"/>
        <w:ind w:left="0" w:firstLine="709"/>
        <w:rPr>
          <w:rFonts w:cs="Arial"/>
        </w:rPr>
      </w:pPr>
      <w:r w:rsidRPr="00241661">
        <w:rPr>
          <w:rFonts w:cs="Arial"/>
        </w:rPr>
        <w:t>-- изменение внешнего вида фасада зданий и сооружений в нарушение требований, установленных настоящим разделом;</w:t>
      </w:r>
    </w:p>
    <w:p w:rsidR="00C56CA5" w:rsidRPr="00241661" w:rsidRDefault="00C56CA5" w:rsidP="00C56CA5">
      <w:pPr>
        <w:pStyle w:val="a3"/>
        <w:ind w:left="0" w:firstLine="709"/>
        <w:rPr>
          <w:rFonts w:cs="Arial"/>
        </w:rPr>
      </w:pPr>
      <w:r w:rsidRPr="00241661">
        <w:rPr>
          <w:rFonts w:cs="Arial"/>
        </w:rPr>
        <w:t>-- уничтожение, порча, искажение конструктивных элементов и архитектурных деталей фасадов зданий и сооружений;</w:t>
      </w:r>
    </w:p>
    <w:p w:rsidR="00C56CA5" w:rsidRPr="00241661" w:rsidRDefault="00C56CA5" w:rsidP="00C56CA5">
      <w:pPr>
        <w:pStyle w:val="a3"/>
        <w:ind w:left="0" w:firstLine="709"/>
        <w:rPr>
          <w:rFonts w:cs="Arial"/>
        </w:rPr>
      </w:pPr>
      <w:r w:rsidRPr="00241661">
        <w:rPr>
          <w:rFonts w:cs="Arial"/>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C56CA5" w:rsidRPr="00241661" w:rsidRDefault="00C56CA5" w:rsidP="00C56CA5">
      <w:pPr>
        <w:pStyle w:val="a3"/>
        <w:ind w:left="0" w:firstLine="709"/>
        <w:rPr>
          <w:rFonts w:cs="Arial"/>
        </w:rPr>
      </w:pPr>
      <w:r w:rsidRPr="00241661">
        <w:rPr>
          <w:rFonts w:cs="Arial"/>
        </w:rPr>
        <w:t>--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C56CA5" w:rsidRPr="00241661" w:rsidRDefault="00C56CA5" w:rsidP="00C56CA5">
      <w:pPr>
        <w:pStyle w:val="a3"/>
        <w:ind w:left="0" w:firstLine="709"/>
        <w:rPr>
          <w:rFonts w:cs="Arial"/>
        </w:rPr>
      </w:pPr>
      <w:r w:rsidRPr="00241661">
        <w:rPr>
          <w:rFonts w:cs="Arial"/>
        </w:rPr>
        <w:t>-- самовольное произведение надписей на фасадах зданий (сооружений);</w:t>
      </w:r>
    </w:p>
    <w:p w:rsidR="00C56CA5" w:rsidRPr="00241661" w:rsidRDefault="00C56CA5" w:rsidP="00C56CA5">
      <w:pPr>
        <w:pStyle w:val="a3"/>
        <w:ind w:left="0" w:firstLine="709"/>
        <w:rPr>
          <w:rFonts w:cs="Arial"/>
        </w:rPr>
      </w:pPr>
      <w:r w:rsidRPr="00241661">
        <w:rPr>
          <w:rFonts w:cs="Arial"/>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C56CA5" w:rsidRPr="00241661" w:rsidRDefault="00C56CA5" w:rsidP="00C56CA5">
      <w:pPr>
        <w:pStyle w:val="a3"/>
        <w:ind w:left="0" w:firstLine="709"/>
        <w:rPr>
          <w:rFonts w:cs="Arial"/>
        </w:rPr>
      </w:pPr>
      <w:r w:rsidRPr="00241661">
        <w:rPr>
          <w:rFonts w:cs="Arial"/>
        </w:rPr>
        <w:t>-- использование профнастила, сайдинга, металлопрофилей, металлических листов для облицовки фасадов зданий и сооружений, являющихся объектами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C56CA5" w:rsidRPr="00241661" w:rsidRDefault="00C56CA5" w:rsidP="00C56CA5">
      <w:pPr>
        <w:pStyle w:val="a3"/>
        <w:ind w:left="0" w:firstLine="709"/>
        <w:rPr>
          <w:rFonts w:cs="Arial"/>
        </w:rPr>
      </w:pPr>
      <w:r w:rsidRPr="00241661">
        <w:rPr>
          <w:rFonts w:cs="Arial"/>
        </w:rPr>
        <w:lastRenderedPageBreak/>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C56CA5" w:rsidRPr="00241661" w:rsidRDefault="00C56CA5" w:rsidP="00C56CA5">
      <w:pPr>
        <w:pStyle w:val="a3"/>
        <w:ind w:left="0" w:firstLine="709"/>
        <w:rPr>
          <w:rFonts w:cs="Arial"/>
        </w:rPr>
      </w:pPr>
      <w:r w:rsidRPr="00241661">
        <w:rPr>
          <w:rFonts w:cs="Arial"/>
        </w:rPr>
        <w:t>-- размещение наружных кондиционеров и антенн на архитектурных деталях, элементах декора, поверхностях с ценной архитектурной отделкой.</w:t>
      </w:r>
    </w:p>
    <w:p w:rsidR="00C56CA5" w:rsidRPr="00241661" w:rsidRDefault="00186D3B" w:rsidP="00C56CA5">
      <w:pPr>
        <w:ind w:firstLine="709"/>
        <w:rPr>
          <w:rFonts w:cs="Arial"/>
        </w:rPr>
      </w:pPr>
      <w:r>
        <w:rPr>
          <w:rFonts w:cs="Arial"/>
        </w:rPr>
        <w:t>9.</w:t>
      </w:r>
      <w:r w:rsidR="00C56CA5" w:rsidRPr="00241661">
        <w:rPr>
          <w:rFonts w:cs="Arial"/>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C56CA5" w:rsidRPr="00241661" w:rsidRDefault="00186D3B" w:rsidP="00C56CA5">
      <w:pPr>
        <w:ind w:firstLine="709"/>
        <w:rPr>
          <w:rFonts w:cs="Arial"/>
        </w:rPr>
      </w:pPr>
      <w:r>
        <w:rPr>
          <w:rFonts w:cs="Arial"/>
        </w:rPr>
        <w:t>9.</w:t>
      </w:r>
      <w:r w:rsidR="00C56CA5" w:rsidRPr="00241661">
        <w:rPr>
          <w:rFonts w:cs="Arial"/>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C56CA5" w:rsidRPr="00241661" w:rsidRDefault="00186D3B" w:rsidP="00C56CA5">
      <w:pPr>
        <w:ind w:firstLine="709"/>
        <w:rPr>
          <w:rFonts w:cs="Arial"/>
        </w:rPr>
      </w:pPr>
      <w:r>
        <w:rPr>
          <w:rFonts w:cs="Arial"/>
        </w:rPr>
        <w:t>9.</w:t>
      </w:r>
      <w:r w:rsidR="00C56CA5" w:rsidRPr="00241661">
        <w:rPr>
          <w:rFonts w:cs="Arial"/>
        </w:rPr>
        <w:t>15. При проектировании входных групп, изменении фасадов зданий, сооружений не допускается:</w:t>
      </w:r>
    </w:p>
    <w:p w:rsidR="00C56CA5" w:rsidRPr="00241661" w:rsidRDefault="00C56CA5" w:rsidP="00C56CA5">
      <w:pPr>
        <w:pStyle w:val="a3"/>
        <w:ind w:left="0" w:firstLine="709"/>
        <w:rPr>
          <w:rFonts w:cs="Arial"/>
        </w:rPr>
      </w:pPr>
      <w:r w:rsidRPr="00241661">
        <w:rPr>
          <w:rFonts w:cs="Arial"/>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C56CA5" w:rsidRPr="00241661" w:rsidRDefault="00C56CA5" w:rsidP="00C56CA5">
      <w:pPr>
        <w:pStyle w:val="a3"/>
        <w:ind w:left="0" w:firstLine="709"/>
        <w:rPr>
          <w:rFonts w:cs="Arial"/>
        </w:rPr>
      </w:pPr>
      <w:r w:rsidRPr="00241661">
        <w:rPr>
          <w:rFonts w:cs="Arial"/>
        </w:rPr>
        <w:t>-- устройство опорных элементов (колонн, стоек), препятствующих движению пешеходов;</w:t>
      </w:r>
    </w:p>
    <w:p w:rsidR="00C56CA5" w:rsidRPr="00241661" w:rsidRDefault="00C56CA5" w:rsidP="00C56CA5">
      <w:pPr>
        <w:pStyle w:val="a3"/>
        <w:ind w:left="0" w:firstLine="709"/>
        <w:rPr>
          <w:rFonts w:cs="Arial"/>
        </w:rPr>
      </w:pPr>
      <w:r w:rsidRPr="00241661">
        <w:rPr>
          <w:rFonts w:cs="Arial"/>
        </w:rPr>
        <w:t>-- прокладка сетей инженерно-технического обеспечения открытым способом по фасаду здания, выходящему на улицу.</w:t>
      </w:r>
    </w:p>
    <w:p w:rsidR="00C56CA5" w:rsidRPr="00241661" w:rsidRDefault="00186D3B" w:rsidP="00C56CA5">
      <w:pPr>
        <w:ind w:firstLine="709"/>
        <w:rPr>
          <w:rFonts w:cs="Arial"/>
        </w:rPr>
      </w:pPr>
      <w:r>
        <w:rPr>
          <w:rFonts w:cs="Arial"/>
        </w:rPr>
        <w:t>9.</w:t>
      </w:r>
      <w:r w:rsidR="00C56CA5" w:rsidRPr="00241661">
        <w:rPr>
          <w:rFonts w:cs="Arial"/>
        </w:rPr>
        <w:t>16. Собственники или наниматели индивидуальных жилых домов, если иное не предусмотрено законом или договором, обязаны:</w:t>
      </w:r>
    </w:p>
    <w:p w:rsidR="00C56CA5" w:rsidRPr="00241661" w:rsidRDefault="00C56CA5" w:rsidP="00C56CA5">
      <w:pPr>
        <w:pStyle w:val="a3"/>
        <w:ind w:left="0" w:firstLine="709"/>
        <w:rPr>
          <w:rFonts w:cs="Arial"/>
        </w:rPr>
      </w:pPr>
      <w:r w:rsidRPr="00241661">
        <w:rPr>
          <w:rFonts w:cs="Arial"/>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C56CA5" w:rsidRPr="00241661" w:rsidRDefault="00C56CA5" w:rsidP="00C56CA5">
      <w:pPr>
        <w:pStyle w:val="a3"/>
        <w:ind w:left="0" w:firstLine="709"/>
        <w:rPr>
          <w:rFonts w:cs="Arial"/>
        </w:rPr>
      </w:pPr>
      <w:r w:rsidRPr="00241661">
        <w:rPr>
          <w:rFonts w:cs="Arial"/>
        </w:rPr>
        <w:t xml:space="preserve">-- иметь на жилом доме </w:t>
      </w:r>
      <w:r w:rsidRPr="00241661">
        <w:rPr>
          <w:rFonts w:cs="Arial"/>
          <w:spacing w:val="2"/>
          <w:shd w:val="clear" w:color="auto" w:fill="FFFFFF"/>
        </w:rPr>
        <w:t>указатель наименования улицы, проспекта, площади - уличный указатель</w:t>
      </w:r>
      <w:r w:rsidRPr="00241661">
        <w:rPr>
          <w:rFonts w:cs="Arial"/>
        </w:rPr>
        <w:t xml:space="preserve"> и </w:t>
      </w:r>
      <w:r w:rsidRPr="00241661">
        <w:rPr>
          <w:rFonts w:cs="Arial"/>
          <w:spacing w:val="2"/>
          <w:shd w:val="clear" w:color="auto" w:fill="FFFFFF"/>
        </w:rPr>
        <w:t xml:space="preserve">указатель номера дома и корпуса - номерной знак </w:t>
      </w:r>
      <w:r w:rsidRPr="00241661">
        <w:rPr>
          <w:rFonts w:cs="Arial"/>
        </w:rPr>
        <w:t>номерной знак и поддерживать его в исправном состоянии;</w:t>
      </w:r>
    </w:p>
    <w:p w:rsidR="00C56CA5" w:rsidRPr="00241661" w:rsidRDefault="00C56CA5" w:rsidP="00C56CA5">
      <w:pPr>
        <w:pStyle w:val="a3"/>
        <w:ind w:left="0" w:firstLine="709"/>
        <w:rPr>
          <w:rFonts w:cs="Arial"/>
        </w:rPr>
      </w:pPr>
      <w:r w:rsidRPr="00241661">
        <w:rPr>
          <w:rFonts w:cs="Arial"/>
        </w:rPr>
        <w:t>-- содержать в порядке территорию домовладения и обеспечивать надлежащее санитарное состояние;</w:t>
      </w:r>
    </w:p>
    <w:p w:rsidR="00C56CA5" w:rsidRPr="00241661" w:rsidRDefault="00C56CA5" w:rsidP="00C56CA5">
      <w:pPr>
        <w:pStyle w:val="ConsPlusNormal"/>
        <w:ind w:firstLine="709"/>
        <w:jc w:val="both"/>
        <w:rPr>
          <w:sz w:val="24"/>
          <w:szCs w:val="24"/>
        </w:rPr>
      </w:pPr>
      <w:r w:rsidRPr="00241661">
        <w:rPr>
          <w:sz w:val="24"/>
          <w:szCs w:val="24"/>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C56CA5" w:rsidRPr="00241661" w:rsidRDefault="00186D3B" w:rsidP="00C56CA5">
      <w:pPr>
        <w:ind w:firstLine="709"/>
        <w:rPr>
          <w:rFonts w:cs="Arial"/>
        </w:rPr>
      </w:pPr>
      <w:r>
        <w:rPr>
          <w:rFonts w:cs="Arial"/>
        </w:rPr>
        <w:t>9.</w:t>
      </w:r>
      <w:r w:rsidR="00C56CA5" w:rsidRPr="00241661">
        <w:rPr>
          <w:rFonts w:cs="Arial"/>
        </w:rPr>
        <w:t>17. На территории индивидуальной жилой застройки не допускается:</w:t>
      </w:r>
    </w:p>
    <w:p w:rsidR="00C56CA5" w:rsidRPr="00241661" w:rsidRDefault="00C56CA5" w:rsidP="00C56CA5">
      <w:pPr>
        <w:pStyle w:val="a3"/>
        <w:ind w:left="0" w:firstLine="709"/>
        <w:rPr>
          <w:rFonts w:cs="Arial"/>
        </w:rPr>
      </w:pPr>
      <w:r w:rsidRPr="00241661">
        <w:rPr>
          <w:rFonts w:cs="Arial"/>
        </w:rPr>
        <w:t>-- размещать на уличных проездах заграждения, затрудняющие или препятствующие доступу специального транспорта и уборочной техники;</w:t>
      </w:r>
    </w:p>
    <w:p w:rsidR="00C56CA5" w:rsidRPr="00241661" w:rsidRDefault="00C56CA5" w:rsidP="00C56CA5">
      <w:pPr>
        <w:pStyle w:val="a3"/>
        <w:ind w:left="0" w:firstLine="709"/>
        <w:rPr>
          <w:rFonts w:cs="Arial"/>
        </w:rPr>
      </w:pPr>
      <w:r w:rsidRPr="00241661">
        <w:rPr>
          <w:rFonts w:cs="Arial"/>
        </w:rPr>
        <w:t>-- хранить разукомплектованное (неисправное) транспортное средство за территорией домовладения.</w:t>
      </w:r>
    </w:p>
    <w:p w:rsidR="00C56CA5" w:rsidRPr="00241661" w:rsidRDefault="00C56CA5" w:rsidP="00C56CA5">
      <w:pPr>
        <w:ind w:firstLine="709"/>
        <w:rPr>
          <w:rFonts w:cs="Arial"/>
        </w:rPr>
      </w:pPr>
      <w:r w:rsidRPr="00241661">
        <w:rPr>
          <w:rFonts w:cs="Arial"/>
        </w:rPr>
        <w:t xml:space="preserve">За иные нарушения правил содержания территории домовладений и прилегающих территорий собственники или наниматели индивидуальных жилых </w:t>
      </w:r>
      <w:r w:rsidRPr="00241661">
        <w:rPr>
          <w:rFonts w:cs="Arial"/>
        </w:rPr>
        <w:lastRenderedPageBreak/>
        <w:t>домов привлекаются к ответственности в соответствии с действующим законодательством об административных правонарушениях.</w:t>
      </w:r>
    </w:p>
    <w:p w:rsidR="00C56CA5" w:rsidRPr="00241661" w:rsidRDefault="00186D3B" w:rsidP="00C56CA5">
      <w:pPr>
        <w:ind w:firstLine="709"/>
        <w:rPr>
          <w:rFonts w:cs="Arial"/>
        </w:rPr>
      </w:pPr>
      <w:r>
        <w:rPr>
          <w:rFonts w:cs="Arial"/>
        </w:rPr>
        <w:t>9.</w:t>
      </w:r>
      <w:r w:rsidR="00C56CA5" w:rsidRPr="00241661">
        <w:rPr>
          <w:rFonts w:cs="Arial"/>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C56CA5" w:rsidRPr="00241661" w:rsidRDefault="00186D3B" w:rsidP="00C56CA5">
      <w:pPr>
        <w:ind w:firstLine="709"/>
        <w:rPr>
          <w:rFonts w:cs="Arial"/>
        </w:rPr>
      </w:pPr>
      <w:r>
        <w:rPr>
          <w:rFonts w:cs="Arial"/>
        </w:rPr>
        <w:t>9.</w:t>
      </w:r>
      <w:r w:rsidR="00C56CA5" w:rsidRPr="00241661">
        <w:rPr>
          <w:rFonts w:cs="Arial"/>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C56CA5" w:rsidRPr="00241661" w:rsidRDefault="00186D3B" w:rsidP="00C56CA5">
      <w:pPr>
        <w:ind w:firstLine="709"/>
        <w:rPr>
          <w:rFonts w:cs="Arial"/>
        </w:rPr>
      </w:pPr>
      <w:r>
        <w:rPr>
          <w:rFonts w:cs="Arial"/>
        </w:rPr>
        <w:t>9.</w:t>
      </w:r>
      <w:r w:rsidR="00C56CA5" w:rsidRPr="00241661">
        <w:rPr>
          <w:rFonts w:cs="Arial"/>
        </w:rPr>
        <w:t>20. Не допускается:</w:t>
      </w:r>
    </w:p>
    <w:p w:rsidR="00C56CA5" w:rsidRPr="00241661" w:rsidRDefault="00C56CA5" w:rsidP="00C56CA5">
      <w:pPr>
        <w:pStyle w:val="a3"/>
        <w:ind w:left="0" w:firstLine="709"/>
        <w:rPr>
          <w:rFonts w:cs="Arial"/>
        </w:rPr>
      </w:pPr>
      <w:r w:rsidRPr="00241661">
        <w:rPr>
          <w:rFonts w:cs="Arial"/>
        </w:rPr>
        <w:t>-- установка ограждений из бытовых отходов и их элементов;</w:t>
      </w:r>
    </w:p>
    <w:p w:rsidR="00C56CA5" w:rsidRPr="00241661" w:rsidRDefault="00C56CA5" w:rsidP="00C56CA5">
      <w:pPr>
        <w:pStyle w:val="a3"/>
        <w:ind w:left="0" w:firstLine="709"/>
        <w:rPr>
          <w:rFonts w:cs="Arial"/>
        </w:rPr>
      </w:pPr>
      <w:r w:rsidRPr="00241661">
        <w:rPr>
          <w:rFonts w:cs="Arial"/>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C56CA5" w:rsidRPr="00241661" w:rsidRDefault="00C56CA5" w:rsidP="00C56CA5">
      <w:pPr>
        <w:pStyle w:val="a3"/>
        <w:ind w:left="0" w:firstLine="709"/>
        <w:rPr>
          <w:rFonts w:cs="Arial"/>
        </w:rPr>
      </w:pPr>
      <w:r w:rsidRPr="00241661">
        <w:rPr>
          <w:rFonts w:cs="Arial"/>
        </w:rPr>
        <w:t>-- проектирование глухих и железобетонных ограждений на территориях рекреационного, общественного назначения;</w:t>
      </w:r>
    </w:p>
    <w:p w:rsidR="00C56CA5" w:rsidRPr="00241661" w:rsidRDefault="00C56CA5" w:rsidP="00C56CA5">
      <w:pPr>
        <w:pStyle w:val="a3"/>
        <w:ind w:left="0" w:firstLine="709"/>
        <w:rPr>
          <w:rFonts w:cs="Arial"/>
        </w:rPr>
      </w:pPr>
      <w:r w:rsidRPr="00241661">
        <w:rPr>
          <w:rFonts w:cs="Arial"/>
        </w:rPr>
        <w:t>-- 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C56CA5" w:rsidRPr="00241661" w:rsidRDefault="00C56CA5" w:rsidP="00C56CA5">
      <w:pPr>
        <w:pStyle w:val="a3"/>
        <w:ind w:left="0" w:firstLine="709"/>
        <w:rPr>
          <w:rFonts w:cs="Arial"/>
        </w:rPr>
      </w:pPr>
      <w:r w:rsidRPr="00241661">
        <w:rPr>
          <w:rFonts w:cs="Arial"/>
        </w:rPr>
        <w:t>-- использование деталей ограждений, способных вызвать порчу имущества граждан;</w:t>
      </w:r>
    </w:p>
    <w:p w:rsidR="00C56CA5" w:rsidRPr="00241661" w:rsidRDefault="00C56CA5" w:rsidP="00C56CA5">
      <w:pPr>
        <w:pStyle w:val="a3"/>
        <w:ind w:left="0" w:firstLine="709"/>
        <w:rPr>
          <w:rFonts w:cs="Arial"/>
        </w:rPr>
      </w:pPr>
      <w:r w:rsidRPr="00241661">
        <w:rPr>
          <w:rFonts w:cs="Arial"/>
        </w:rPr>
        <w:t>-- окраска ограждений в чрезмерно активные тона (синий</w:t>
      </w:r>
      <w:r w:rsidR="00EF7401">
        <w:rPr>
          <w:rFonts w:cs="Arial"/>
        </w:rPr>
        <w:t>, красный, розовый, фиолетовый).</w:t>
      </w:r>
    </w:p>
    <w:p w:rsidR="00C56CA5" w:rsidRPr="00241661" w:rsidRDefault="00C56CA5" w:rsidP="00C56CA5">
      <w:pPr>
        <w:pStyle w:val="ConsPlusNormal"/>
        <w:ind w:firstLine="709"/>
        <w:jc w:val="center"/>
        <w:rPr>
          <w:sz w:val="24"/>
          <w:szCs w:val="24"/>
        </w:rPr>
      </w:pPr>
    </w:p>
    <w:p w:rsidR="00C56CA5" w:rsidRPr="00241661" w:rsidRDefault="00186D3B" w:rsidP="00C56CA5">
      <w:pPr>
        <w:pStyle w:val="ConsPlusNormal"/>
        <w:ind w:firstLine="709"/>
        <w:jc w:val="center"/>
        <w:rPr>
          <w:sz w:val="24"/>
          <w:szCs w:val="24"/>
        </w:rPr>
      </w:pPr>
      <w:r>
        <w:rPr>
          <w:sz w:val="24"/>
          <w:szCs w:val="24"/>
        </w:rPr>
        <w:t>10</w:t>
      </w:r>
      <w:r w:rsidR="00C56CA5" w:rsidRPr="00241661">
        <w:rPr>
          <w:sz w:val="24"/>
          <w:szCs w:val="24"/>
        </w:rPr>
        <w:t>. Освещение территории сельского поселения</w:t>
      </w:r>
    </w:p>
    <w:p w:rsidR="00C56CA5" w:rsidRPr="00241661" w:rsidRDefault="00C56CA5" w:rsidP="00C56CA5">
      <w:pPr>
        <w:pStyle w:val="ConsPlusNormal"/>
        <w:ind w:firstLine="709"/>
        <w:jc w:val="both"/>
        <w:rPr>
          <w:sz w:val="24"/>
          <w:szCs w:val="24"/>
        </w:rPr>
      </w:pPr>
    </w:p>
    <w:p w:rsidR="00C56CA5" w:rsidRPr="00241661" w:rsidRDefault="00186D3B" w:rsidP="00C56CA5">
      <w:pPr>
        <w:pStyle w:val="ConsPlusNormal"/>
        <w:ind w:firstLine="709"/>
        <w:jc w:val="both"/>
        <w:rPr>
          <w:sz w:val="24"/>
          <w:szCs w:val="24"/>
        </w:rPr>
      </w:pPr>
      <w:r>
        <w:rPr>
          <w:sz w:val="24"/>
          <w:szCs w:val="24"/>
        </w:rPr>
        <w:t>10.</w:t>
      </w:r>
      <w:r w:rsidR="00C56CA5" w:rsidRPr="00241661">
        <w:rPr>
          <w:sz w:val="24"/>
          <w:szCs w:val="24"/>
        </w:rPr>
        <w:t>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C56CA5" w:rsidRPr="00241661" w:rsidRDefault="00186D3B" w:rsidP="00C56CA5">
      <w:pPr>
        <w:pStyle w:val="ConsPlusNormal"/>
        <w:ind w:firstLine="709"/>
        <w:jc w:val="both"/>
        <w:rPr>
          <w:sz w:val="24"/>
          <w:szCs w:val="24"/>
        </w:rPr>
      </w:pPr>
      <w:r>
        <w:rPr>
          <w:sz w:val="24"/>
          <w:szCs w:val="24"/>
        </w:rPr>
        <w:t>10.</w:t>
      </w:r>
      <w:r w:rsidR="00C56CA5" w:rsidRPr="00241661">
        <w:rPr>
          <w:sz w:val="24"/>
          <w:szCs w:val="24"/>
        </w:rPr>
        <w:t>2. В перечень работ специализированных организаций, занимающихся обеспечением уличного освещения, входит:</w:t>
      </w:r>
    </w:p>
    <w:p w:rsidR="00C56CA5" w:rsidRPr="00241661" w:rsidRDefault="00C56CA5" w:rsidP="00C56CA5">
      <w:pPr>
        <w:pStyle w:val="ConsPlusNormal"/>
        <w:ind w:firstLine="709"/>
        <w:jc w:val="both"/>
        <w:rPr>
          <w:sz w:val="24"/>
          <w:szCs w:val="24"/>
        </w:rPr>
      </w:pPr>
      <w:r w:rsidRPr="00241661">
        <w:rPr>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C56CA5" w:rsidRPr="00241661" w:rsidRDefault="00C56CA5" w:rsidP="00C56CA5">
      <w:pPr>
        <w:pStyle w:val="ConsPlusNormal"/>
        <w:ind w:firstLine="709"/>
        <w:jc w:val="both"/>
        <w:rPr>
          <w:sz w:val="24"/>
          <w:szCs w:val="24"/>
        </w:rPr>
      </w:pPr>
      <w:r w:rsidRPr="00241661">
        <w:rPr>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C56CA5" w:rsidRPr="00241661" w:rsidRDefault="00C56CA5" w:rsidP="00C56CA5">
      <w:pPr>
        <w:pStyle w:val="ConsPlusNormal"/>
        <w:ind w:firstLine="709"/>
        <w:jc w:val="both"/>
        <w:rPr>
          <w:sz w:val="24"/>
          <w:szCs w:val="24"/>
        </w:rPr>
      </w:pPr>
      <w:r w:rsidRPr="00241661">
        <w:rPr>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C56CA5" w:rsidRPr="00241661" w:rsidRDefault="00C56CA5" w:rsidP="00C56CA5">
      <w:pPr>
        <w:pStyle w:val="ConsPlusNormal"/>
        <w:ind w:firstLine="709"/>
        <w:jc w:val="both"/>
        <w:rPr>
          <w:sz w:val="24"/>
          <w:szCs w:val="24"/>
        </w:rPr>
      </w:pPr>
      <w:r w:rsidRPr="00241661">
        <w:rPr>
          <w:sz w:val="24"/>
          <w:szCs w:val="24"/>
        </w:rPr>
        <w:t>- экономное использование электроэнергии и средств, выделяемых на содержание установок наружного освещения.</w:t>
      </w:r>
    </w:p>
    <w:p w:rsidR="00C56CA5" w:rsidRPr="00241661" w:rsidRDefault="00C56CA5" w:rsidP="00C56CA5">
      <w:pPr>
        <w:pStyle w:val="ConsPlusNormal"/>
        <w:ind w:firstLine="709"/>
        <w:jc w:val="both"/>
        <w:rPr>
          <w:sz w:val="24"/>
          <w:szCs w:val="24"/>
        </w:rPr>
      </w:pPr>
      <w:r w:rsidRPr="00241661">
        <w:rPr>
          <w:sz w:val="24"/>
          <w:szCs w:val="24"/>
        </w:rPr>
        <w:t>- замена электроламп, протирка светильников, надзор за исправностью электросетей, оборудования и сооружений.</w:t>
      </w:r>
    </w:p>
    <w:p w:rsidR="00C56CA5" w:rsidRPr="00241661" w:rsidRDefault="00C56CA5" w:rsidP="00C56CA5">
      <w:pPr>
        <w:pStyle w:val="ConsPlusNormal"/>
        <w:ind w:firstLine="709"/>
        <w:jc w:val="both"/>
        <w:rPr>
          <w:sz w:val="24"/>
          <w:szCs w:val="24"/>
        </w:rPr>
      </w:pPr>
      <w:r w:rsidRPr="00241661">
        <w:rPr>
          <w:sz w:val="24"/>
          <w:szCs w:val="24"/>
        </w:rPr>
        <w:t>- работы, связанные с ликвидацией мелких повреждений электросетей, осветительной арматуры и оборудования.</w:t>
      </w:r>
    </w:p>
    <w:p w:rsidR="00C56CA5" w:rsidRPr="00241661" w:rsidRDefault="00186D3B" w:rsidP="00C56CA5">
      <w:pPr>
        <w:pStyle w:val="ConsPlusNormal"/>
        <w:ind w:firstLine="709"/>
        <w:jc w:val="both"/>
        <w:rPr>
          <w:sz w:val="24"/>
          <w:szCs w:val="24"/>
        </w:rPr>
      </w:pPr>
      <w:r>
        <w:rPr>
          <w:sz w:val="24"/>
          <w:szCs w:val="24"/>
        </w:rPr>
        <w:lastRenderedPageBreak/>
        <w:t>10.</w:t>
      </w:r>
      <w:r w:rsidR="00C56CA5" w:rsidRPr="00241661">
        <w:rPr>
          <w:sz w:val="24"/>
          <w:szCs w:val="24"/>
        </w:rPr>
        <w:t xml:space="preserve">3. Обеспечением нормативной освещенности территорий, находящихся в муниципальной собственности, занимаются специализированные организации. </w:t>
      </w:r>
    </w:p>
    <w:p w:rsidR="00C56CA5" w:rsidRPr="00241661" w:rsidRDefault="00186D3B" w:rsidP="00C56CA5">
      <w:pPr>
        <w:pStyle w:val="ConsPlusNormal"/>
        <w:ind w:firstLine="709"/>
        <w:jc w:val="both"/>
        <w:rPr>
          <w:sz w:val="24"/>
          <w:szCs w:val="24"/>
        </w:rPr>
      </w:pPr>
      <w:r>
        <w:rPr>
          <w:sz w:val="24"/>
          <w:szCs w:val="24"/>
        </w:rPr>
        <w:t>10.</w:t>
      </w:r>
      <w:r w:rsidR="00C56CA5" w:rsidRPr="00241661">
        <w:rPr>
          <w:sz w:val="24"/>
          <w:szCs w:val="24"/>
        </w:rPr>
        <w:t>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C56CA5" w:rsidRPr="00241661" w:rsidRDefault="00C56CA5" w:rsidP="00C56CA5">
      <w:pPr>
        <w:pStyle w:val="ConsPlusNormal"/>
        <w:ind w:firstLine="709"/>
        <w:jc w:val="both"/>
        <w:rPr>
          <w:sz w:val="24"/>
          <w:szCs w:val="24"/>
        </w:rPr>
      </w:pPr>
      <w:r w:rsidRPr="00241661">
        <w:rPr>
          <w:sz w:val="24"/>
          <w:szCs w:val="24"/>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C56CA5" w:rsidRPr="00241661" w:rsidRDefault="00C56CA5" w:rsidP="00C56CA5">
      <w:pPr>
        <w:pStyle w:val="ConsPlusNormal"/>
        <w:ind w:firstLine="709"/>
        <w:jc w:val="both"/>
        <w:rPr>
          <w:sz w:val="24"/>
          <w:szCs w:val="24"/>
        </w:rPr>
      </w:pPr>
      <w:r w:rsidRPr="00241661">
        <w:rPr>
          <w:sz w:val="24"/>
          <w:szCs w:val="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C56CA5" w:rsidRPr="00241661" w:rsidRDefault="00C56CA5" w:rsidP="00C56CA5">
      <w:pPr>
        <w:pStyle w:val="ConsPlusNormal"/>
        <w:ind w:firstLine="709"/>
        <w:jc w:val="both"/>
        <w:rPr>
          <w:sz w:val="24"/>
          <w:szCs w:val="24"/>
        </w:rPr>
      </w:pPr>
      <w:r w:rsidRPr="00241661">
        <w:rPr>
          <w:sz w:val="24"/>
          <w:szCs w:val="24"/>
        </w:rPr>
        <w:t>- размещать рекламные средства, дополнительные средства освещения и т.д.</w:t>
      </w:r>
    </w:p>
    <w:p w:rsidR="00C56CA5" w:rsidRPr="00241661" w:rsidRDefault="00C56CA5" w:rsidP="00C56CA5">
      <w:pPr>
        <w:pStyle w:val="ConsPlusNormal"/>
        <w:ind w:firstLine="709"/>
        <w:jc w:val="both"/>
        <w:rPr>
          <w:sz w:val="24"/>
          <w:szCs w:val="24"/>
        </w:rPr>
      </w:pPr>
      <w:r w:rsidRPr="00241661">
        <w:rPr>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C56CA5" w:rsidRPr="00241661" w:rsidRDefault="00C56CA5" w:rsidP="00C56CA5">
      <w:pPr>
        <w:pStyle w:val="ConsPlusNormal"/>
        <w:ind w:firstLine="709"/>
        <w:jc w:val="both"/>
        <w:rPr>
          <w:sz w:val="24"/>
          <w:szCs w:val="24"/>
        </w:rPr>
      </w:pPr>
      <w:r w:rsidRPr="00241661">
        <w:rPr>
          <w:sz w:val="24"/>
          <w:szCs w:val="24"/>
        </w:rPr>
        <w:t>- производить земляные работы вблизи установок наружного освещения.</w:t>
      </w:r>
    </w:p>
    <w:p w:rsidR="00C56CA5" w:rsidRPr="00241661" w:rsidRDefault="00C56CA5" w:rsidP="00C56CA5">
      <w:pPr>
        <w:pStyle w:val="ConsPlusNormal"/>
        <w:ind w:firstLine="709"/>
        <w:jc w:val="both"/>
        <w:rPr>
          <w:sz w:val="24"/>
          <w:szCs w:val="24"/>
        </w:rPr>
      </w:pPr>
      <w:r w:rsidRPr="00241661">
        <w:rPr>
          <w:sz w:val="24"/>
          <w:szCs w:val="24"/>
        </w:rPr>
        <w:t>- сажать деревья и кустарники на расстоянии менее 2 метров от крайнего провода линии наружного освещения.</w:t>
      </w:r>
    </w:p>
    <w:p w:rsidR="00C56CA5" w:rsidRPr="00241661" w:rsidRDefault="00186D3B" w:rsidP="00C56CA5">
      <w:pPr>
        <w:pStyle w:val="ConsPlusNormal"/>
        <w:ind w:firstLine="709"/>
        <w:jc w:val="both"/>
        <w:rPr>
          <w:sz w:val="24"/>
          <w:szCs w:val="24"/>
        </w:rPr>
      </w:pPr>
      <w:r>
        <w:rPr>
          <w:sz w:val="24"/>
          <w:szCs w:val="24"/>
        </w:rPr>
        <w:t>10.</w:t>
      </w:r>
      <w:r w:rsidR="00C56CA5" w:rsidRPr="00241661">
        <w:rPr>
          <w:sz w:val="24"/>
          <w:szCs w:val="24"/>
        </w:rPr>
        <w:t>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C56CA5" w:rsidRPr="00241661" w:rsidRDefault="00186D3B" w:rsidP="00C56CA5">
      <w:pPr>
        <w:pStyle w:val="ConsPlusNormal"/>
        <w:ind w:firstLine="709"/>
        <w:jc w:val="both"/>
        <w:rPr>
          <w:sz w:val="24"/>
          <w:szCs w:val="24"/>
        </w:rPr>
      </w:pPr>
      <w:r>
        <w:rPr>
          <w:sz w:val="24"/>
          <w:szCs w:val="24"/>
        </w:rPr>
        <w:t>10.</w:t>
      </w:r>
      <w:r w:rsidR="00C56CA5" w:rsidRPr="00241661">
        <w:rPr>
          <w:sz w:val="24"/>
          <w:szCs w:val="24"/>
        </w:rPr>
        <w:t>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C56CA5" w:rsidRPr="00241661" w:rsidRDefault="00186D3B" w:rsidP="00C56CA5">
      <w:pPr>
        <w:pStyle w:val="ConsPlusNormal"/>
        <w:ind w:firstLine="709"/>
        <w:jc w:val="both"/>
        <w:rPr>
          <w:sz w:val="24"/>
          <w:szCs w:val="24"/>
        </w:rPr>
      </w:pPr>
      <w:r>
        <w:rPr>
          <w:sz w:val="24"/>
          <w:szCs w:val="24"/>
        </w:rPr>
        <w:t>10.</w:t>
      </w:r>
      <w:r w:rsidR="00C56CA5" w:rsidRPr="00241661">
        <w:rPr>
          <w:sz w:val="24"/>
          <w:szCs w:val="24"/>
        </w:rPr>
        <w:t>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C56CA5" w:rsidRPr="00241661" w:rsidRDefault="00C56CA5" w:rsidP="00C56CA5">
      <w:pPr>
        <w:pStyle w:val="ConsPlusNormal"/>
        <w:ind w:firstLine="709"/>
        <w:jc w:val="both"/>
        <w:rPr>
          <w:sz w:val="24"/>
          <w:szCs w:val="24"/>
        </w:rPr>
      </w:pPr>
    </w:p>
    <w:p w:rsidR="00C56CA5" w:rsidRPr="00241661" w:rsidRDefault="00761113" w:rsidP="00C56CA5">
      <w:pPr>
        <w:pStyle w:val="ConsPlusNormal"/>
        <w:ind w:firstLine="709"/>
        <w:jc w:val="center"/>
        <w:rPr>
          <w:sz w:val="24"/>
          <w:szCs w:val="24"/>
        </w:rPr>
      </w:pPr>
      <w:r>
        <w:rPr>
          <w:sz w:val="24"/>
          <w:szCs w:val="24"/>
        </w:rPr>
        <w:t>11.</w:t>
      </w:r>
      <w:r w:rsidR="00C56CA5" w:rsidRPr="00241661">
        <w:rPr>
          <w:sz w:val="24"/>
          <w:szCs w:val="24"/>
        </w:rPr>
        <w:t xml:space="preserve"> Порядок производства дорожных и других земляных работ</w:t>
      </w:r>
    </w:p>
    <w:p w:rsidR="00C56CA5" w:rsidRPr="00241661" w:rsidRDefault="00C56CA5" w:rsidP="00C56CA5">
      <w:pPr>
        <w:pStyle w:val="ConsPlusNormal"/>
        <w:ind w:firstLine="709"/>
        <w:jc w:val="center"/>
        <w:rPr>
          <w:sz w:val="24"/>
          <w:szCs w:val="24"/>
        </w:rPr>
      </w:pPr>
      <w:r w:rsidRPr="00241661">
        <w:rPr>
          <w:sz w:val="24"/>
          <w:szCs w:val="24"/>
        </w:rPr>
        <w:t>по благоустройству территории сельского поселения</w:t>
      </w:r>
    </w:p>
    <w:p w:rsidR="00C56CA5" w:rsidRPr="00241661" w:rsidRDefault="00C56CA5" w:rsidP="00C56CA5">
      <w:pPr>
        <w:pStyle w:val="ConsPlusNormal"/>
        <w:ind w:firstLine="709"/>
        <w:jc w:val="both"/>
        <w:rPr>
          <w:sz w:val="24"/>
          <w:szCs w:val="24"/>
        </w:rPr>
      </w:pPr>
    </w:p>
    <w:p w:rsidR="00C56CA5" w:rsidRPr="00241661" w:rsidRDefault="00761113" w:rsidP="00C56CA5">
      <w:pPr>
        <w:ind w:firstLine="709"/>
        <w:rPr>
          <w:rFonts w:cs="Arial"/>
        </w:rPr>
      </w:pPr>
      <w:r>
        <w:rPr>
          <w:rFonts w:cs="Arial"/>
        </w:rPr>
        <w:t>11.</w:t>
      </w:r>
      <w:r w:rsidR="00C56CA5" w:rsidRPr="00241661">
        <w:rPr>
          <w:rFonts w:cs="Arial"/>
        </w:rPr>
        <w:t xml:space="preserve">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и выдачи разрешения администрацией сельского поселения, за исключением лиц, получивших в установленном порядке разрешение на строительство </w:t>
      </w:r>
      <w:r w:rsidR="00C56CA5" w:rsidRPr="00112880">
        <w:rPr>
          <w:rFonts w:cs="Arial"/>
          <w:highlight w:val="cyan"/>
        </w:rPr>
        <w:t>(в редакции решения от 13.08.2019 № 169).</w:t>
      </w:r>
    </w:p>
    <w:p w:rsidR="00C56CA5" w:rsidRPr="00241661" w:rsidRDefault="00C56CA5" w:rsidP="00C56CA5">
      <w:pPr>
        <w:ind w:firstLine="709"/>
        <w:rPr>
          <w:rFonts w:cs="Arial"/>
        </w:rPr>
      </w:pPr>
      <w:r w:rsidRPr="00241661">
        <w:rPr>
          <w:rFonts w:cs="Arial"/>
        </w:rPr>
        <w:t xml:space="preserve">Порядок выдачи разрешений на выполнение работ, связанных с разрытием грунта или вскрытием дорожных покрытий,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w:t>
      </w:r>
      <w:r w:rsidRPr="00241661">
        <w:rPr>
          <w:rFonts w:cs="Arial"/>
        </w:rPr>
        <w:lastRenderedPageBreak/>
        <w:t xml:space="preserve">малых архитектурных форм, утверждается администрацией </w:t>
      </w:r>
      <w:r w:rsidRPr="00112880">
        <w:rPr>
          <w:rFonts w:cs="Arial"/>
          <w:highlight w:val="magenta"/>
        </w:rPr>
        <w:t>Новоживотинновского</w:t>
      </w:r>
      <w:r w:rsidRPr="00241661">
        <w:rPr>
          <w:rFonts w:cs="Arial"/>
        </w:rPr>
        <w:t xml:space="preserve"> сельского поселения </w:t>
      </w:r>
      <w:r w:rsidRPr="00112880">
        <w:rPr>
          <w:rFonts w:cs="Arial"/>
          <w:highlight w:val="cyan"/>
        </w:rPr>
        <w:t>(в редакции решения от 25.12.2012 № 142).</w:t>
      </w:r>
    </w:p>
    <w:p w:rsidR="00C56CA5" w:rsidRPr="00241661" w:rsidRDefault="00C56CA5" w:rsidP="00C56CA5">
      <w:pPr>
        <w:pStyle w:val="ConsPlusNormal"/>
        <w:ind w:firstLine="709"/>
        <w:jc w:val="both"/>
        <w:rPr>
          <w:sz w:val="24"/>
          <w:szCs w:val="24"/>
        </w:rPr>
      </w:pPr>
    </w:p>
    <w:p w:rsidR="00C56CA5" w:rsidRPr="00241661" w:rsidRDefault="00761113" w:rsidP="00C56CA5">
      <w:pPr>
        <w:pStyle w:val="ConsPlusNormal"/>
        <w:ind w:firstLine="709"/>
        <w:jc w:val="both"/>
        <w:rPr>
          <w:sz w:val="24"/>
          <w:szCs w:val="24"/>
        </w:rPr>
      </w:pPr>
      <w:r>
        <w:rPr>
          <w:sz w:val="24"/>
          <w:szCs w:val="24"/>
        </w:rPr>
        <w:t>11.</w:t>
      </w:r>
      <w:r w:rsidR="00C56CA5" w:rsidRPr="00241661">
        <w:rPr>
          <w:sz w:val="24"/>
          <w:szCs w:val="24"/>
        </w:rPr>
        <w:t>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C56CA5" w:rsidRPr="00241661" w:rsidRDefault="00761113" w:rsidP="00C56CA5">
      <w:pPr>
        <w:pStyle w:val="ConsPlusNormal"/>
        <w:ind w:firstLine="709"/>
        <w:jc w:val="both"/>
        <w:rPr>
          <w:sz w:val="24"/>
          <w:szCs w:val="24"/>
        </w:rPr>
      </w:pPr>
      <w:r>
        <w:rPr>
          <w:sz w:val="24"/>
          <w:szCs w:val="24"/>
        </w:rPr>
        <w:t>11.</w:t>
      </w:r>
      <w:r w:rsidR="00C56CA5" w:rsidRPr="00241661">
        <w:rPr>
          <w:sz w:val="24"/>
          <w:szCs w:val="24"/>
        </w:rPr>
        <w:t>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C56CA5" w:rsidRPr="00241661" w:rsidRDefault="00761113" w:rsidP="00C56CA5">
      <w:pPr>
        <w:pStyle w:val="ConsPlusNormal"/>
        <w:ind w:firstLine="709"/>
        <w:jc w:val="both"/>
        <w:rPr>
          <w:sz w:val="24"/>
          <w:szCs w:val="24"/>
        </w:rPr>
      </w:pPr>
      <w:r>
        <w:rPr>
          <w:sz w:val="24"/>
          <w:szCs w:val="24"/>
        </w:rPr>
        <w:t>11.</w:t>
      </w:r>
      <w:r w:rsidR="00C56CA5" w:rsidRPr="00241661">
        <w:rPr>
          <w:sz w:val="24"/>
          <w:szCs w:val="24"/>
        </w:rPr>
        <w:t>4. Организация, производящая работы, обязана до начала работ:</w:t>
      </w:r>
    </w:p>
    <w:p w:rsidR="00C56CA5" w:rsidRPr="00241661" w:rsidRDefault="00C56CA5" w:rsidP="00C56CA5">
      <w:pPr>
        <w:pStyle w:val="ConsPlusNormal"/>
        <w:ind w:firstLine="709"/>
        <w:jc w:val="both"/>
        <w:rPr>
          <w:sz w:val="24"/>
          <w:szCs w:val="24"/>
        </w:rPr>
      </w:pPr>
      <w:r w:rsidRPr="00241661">
        <w:rPr>
          <w:sz w:val="24"/>
          <w:szCs w:val="24"/>
        </w:rPr>
        <w:t>- оградить каждое место разрытия барьером стандартного типа, окрашенным в цвета ярких тонов, в соответствии с нормами;</w:t>
      </w:r>
    </w:p>
    <w:p w:rsidR="00C56CA5" w:rsidRPr="00241661" w:rsidRDefault="00C56CA5" w:rsidP="00C56CA5">
      <w:pPr>
        <w:pStyle w:val="ConsPlusNormal"/>
        <w:ind w:firstLine="709"/>
        <w:jc w:val="both"/>
        <w:rPr>
          <w:sz w:val="24"/>
          <w:szCs w:val="24"/>
        </w:rPr>
      </w:pPr>
      <w:r w:rsidRPr="00241661">
        <w:rPr>
          <w:sz w:val="24"/>
          <w:szCs w:val="24"/>
        </w:rPr>
        <w:t>- при ограниченной видимости в темное время суток обеспечить ограждения световыми сигналами красного цвета;</w:t>
      </w:r>
    </w:p>
    <w:p w:rsidR="00C56CA5" w:rsidRPr="00241661" w:rsidRDefault="00C56CA5" w:rsidP="00C56CA5">
      <w:pPr>
        <w:pStyle w:val="ConsPlusNormal"/>
        <w:ind w:firstLine="709"/>
        <w:jc w:val="both"/>
        <w:rPr>
          <w:sz w:val="24"/>
          <w:szCs w:val="24"/>
        </w:rPr>
      </w:pPr>
      <w:r w:rsidRPr="00241661">
        <w:rPr>
          <w:sz w:val="24"/>
          <w:szCs w:val="24"/>
        </w:rPr>
        <w:t>- обеспечить установку дорожных знаков и указателей стандартного типа;</w:t>
      </w:r>
    </w:p>
    <w:p w:rsidR="00C56CA5" w:rsidRPr="00241661" w:rsidRDefault="00C56CA5" w:rsidP="00C56CA5">
      <w:pPr>
        <w:pStyle w:val="ConsPlusNormal"/>
        <w:ind w:firstLine="709"/>
        <w:jc w:val="both"/>
        <w:rPr>
          <w:sz w:val="24"/>
          <w:szCs w:val="24"/>
        </w:rPr>
      </w:pPr>
      <w:r w:rsidRPr="00241661">
        <w:rPr>
          <w:sz w:val="24"/>
          <w:szCs w:val="24"/>
        </w:rPr>
        <w:t>- на участке, на котором разрешено разрытие всего проезда, должно быть обозначено направление объезда;</w:t>
      </w:r>
    </w:p>
    <w:p w:rsidR="00C56CA5" w:rsidRPr="00241661" w:rsidRDefault="00C56CA5" w:rsidP="00C56CA5">
      <w:pPr>
        <w:pStyle w:val="ConsPlusNormal"/>
        <w:ind w:firstLine="709"/>
        <w:jc w:val="both"/>
        <w:rPr>
          <w:sz w:val="24"/>
          <w:szCs w:val="24"/>
        </w:rPr>
      </w:pPr>
      <w:r w:rsidRPr="00241661">
        <w:rPr>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C56CA5" w:rsidRPr="00241661" w:rsidRDefault="00C56CA5" w:rsidP="00C56CA5">
      <w:pPr>
        <w:pStyle w:val="ConsPlusNormal"/>
        <w:ind w:firstLine="709"/>
        <w:jc w:val="both"/>
        <w:rPr>
          <w:sz w:val="24"/>
          <w:szCs w:val="24"/>
        </w:rPr>
      </w:pPr>
      <w:r w:rsidRPr="00241661">
        <w:rPr>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C56CA5" w:rsidRPr="00241661" w:rsidRDefault="00761113" w:rsidP="00C56CA5">
      <w:pPr>
        <w:pStyle w:val="ConsPlusNormal"/>
        <w:ind w:firstLine="709"/>
        <w:jc w:val="both"/>
        <w:rPr>
          <w:sz w:val="24"/>
          <w:szCs w:val="24"/>
        </w:rPr>
      </w:pPr>
      <w:r>
        <w:rPr>
          <w:sz w:val="24"/>
          <w:szCs w:val="24"/>
        </w:rPr>
        <w:t>11.</w:t>
      </w:r>
      <w:r w:rsidR="00C56CA5" w:rsidRPr="00241661">
        <w:rPr>
          <w:sz w:val="24"/>
          <w:szCs w:val="24"/>
        </w:rPr>
        <w:t>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C56CA5" w:rsidRPr="00241661" w:rsidRDefault="00761113" w:rsidP="00C56CA5">
      <w:pPr>
        <w:autoSpaceDE w:val="0"/>
        <w:autoSpaceDN w:val="0"/>
        <w:adjustRightInd w:val="0"/>
        <w:ind w:firstLine="709"/>
        <w:rPr>
          <w:rFonts w:cs="Arial"/>
        </w:rPr>
      </w:pPr>
      <w:r>
        <w:rPr>
          <w:rFonts w:cs="Arial"/>
        </w:rPr>
        <w:t>11.</w:t>
      </w:r>
      <w:r w:rsidR="00C56CA5" w:rsidRPr="00241661">
        <w:rPr>
          <w:rFonts w:cs="Arial"/>
        </w:rPr>
        <w:t xml:space="preserve">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C56CA5" w:rsidRPr="00241661" w:rsidRDefault="00C56CA5" w:rsidP="00C56CA5">
      <w:pPr>
        <w:pStyle w:val="ConsPlusNormal"/>
        <w:ind w:firstLine="709"/>
        <w:jc w:val="both"/>
        <w:rPr>
          <w:sz w:val="24"/>
          <w:szCs w:val="24"/>
        </w:rPr>
      </w:pPr>
      <w:r w:rsidRPr="00241661">
        <w:rPr>
          <w:sz w:val="24"/>
          <w:szCs w:val="24"/>
        </w:rPr>
        <w:t>Собственники дорог обязаны вести контроль качества засыпки траншеи и уплотнения грунта.</w:t>
      </w:r>
    </w:p>
    <w:p w:rsidR="00C56CA5" w:rsidRDefault="00761113" w:rsidP="00C56CA5">
      <w:pPr>
        <w:autoSpaceDE w:val="0"/>
        <w:autoSpaceDN w:val="0"/>
        <w:adjustRightInd w:val="0"/>
        <w:ind w:firstLine="709"/>
        <w:rPr>
          <w:rFonts w:cs="Arial"/>
        </w:rPr>
      </w:pPr>
      <w:r>
        <w:rPr>
          <w:rFonts w:cs="Arial"/>
        </w:rPr>
        <w:t>11.</w:t>
      </w:r>
      <w:r w:rsidR="00C56CA5" w:rsidRPr="00241661">
        <w:rPr>
          <w:rFonts w:cs="Arial"/>
        </w:rPr>
        <w:t>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761113" w:rsidRPr="00241661" w:rsidRDefault="00761113" w:rsidP="00C56CA5">
      <w:pPr>
        <w:autoSpaceDE w:val="0"/>
        <w:autoSpaceDN w:val="0"/>
        <w:adjustRightInd w:val="0"/>
        <w:ind w:firstLine="709"/>
        <w:rPr>
          <w:rFonts w:cs="Arial"/>
        </w:rPr>
      </w:pPr>
    </w:p>
    <w:p w:rsidR="00C56CA5" w:rsidRPr="00241661" w:rsidRDefault="00761113" w:rsidP="00761113">
      <w:pPr>
        <w:ind w:firstLine="709"/>
        <w:jc w:val="center"/>
        <w:rPr>
          <w:rFonts w:cs="Arial"/>
        </w:rPr>
      </w:pPr>
      <w:r>
        <w:rPr>
          <w:rFonts w:cs="Arial"/>
        </w:rPr>
        <w:t>12.</w:t>
      </w:r>
      <w:r w:rsidR="00C56CA5" w:rsidRPr="00241661">
        <w:rPr>
          <w:rFonts w:cs="Arial"/>
        </w:rPr>
        <w:t xml:space="preserve"> Содержание кладбищ</w:t>
      </w:r>
    </w:p>
    <w:p w:rsidR="00EF7401" w:rsidRDefault="00EF7401" w:rsidP="00EF7401">
      <w:pPr>
        <w:ind w:firstLine="709"/>
        <w:jc w:val="center"/>
        <w:rPr>
          <w:rFonts w:cs="Arial"/>
        </w:rPr>
      </w:pPr>
      <w:r w:rsidRPr="00112880">
        <w:rPr>
          <w:rFonts w:cs="Arial"/>
          <w:highlight w:val="cyan"/>
        </w:rPr>
        <w:t>(раздел 1</w:t>
      </w:r>
      <w:r>
        <w:rPr>
          <w:rFonts w:cs="Arial"/>
          <w:highlight w:val="cyan"/>
        </w:rPr>
        <w:t>2</w:t>
      </w:r>
      <w:r w:rsidRPr="00112880">
        <w:rPr>
          <w:rFonts w:cs="Arial"/>
          <w:highlight w:val="cyan"/>
        </w:rPr>
        <w:t xml:space="preserve"> в редакции решения от 18.12.2017 № 93).</w:t>
      </w:r>
    </w:p>
    <w:p w:rsidR="00EF7401" w:rsidRDefault="00EF7401" w:rsidP="00C56CA5">
      <w:pPr>
        <w:ind w:firstLine="709"/>
        <w:rPr>
          <w:rFonts w:cs="Arial"/>
        </w:rPr>
      </w:pPr>
    </w:p>
    <w:p w:rsidR="00C56CA5" w:rsidRPr="00241661" w:rsidRDefault="00761113" w:rsidP="00C56CA5">
      <w:pPr>
        <w:ind w:firstLine="709"/>
        <w:rPr>
          <w:rFonts w:cs="Arial"/>
        </w:rPr>
      </w:pPr>
      <w:r>
        <w:rPr>
          <w:rFonts w:cs="Arial"/>
        </w:rPr>
        <w:t>12.</w:t>
      </w:r>
      <w:r w:rsidR="00C56CA5" w:rsidRPr="00241661">
        <w:rPr>
          <w:rFonts w:cs="Arial"/>
        </w:rPr>
        <w:t xml:space="preserve">1. Организация оказания услуг по текущему содержанию, уборке муниципальных кладбищ и прилегающих к ним территорий, осуществляется администрацией </w:t>
      </w:r>
      <w:r w:rsidR="00C56CA5" w:rsidRPr="00112880">
        <w:rPr>
          <w:rFonts w:cs="Arial"/>
          <w:highlight w:val="magenta"/>
        </w:rPr>
        <w:t>Новоживотинновского</w:t>
      </w:r>
      <w:r w:rsidR="00C56CA5" w:rsidRPr="00241661">
        <w:rPr>
          <w:rFonts w:cs="Arial"/>
        </w:rPr>
        <w:t xml:space="preserve"> сельского поселения Рамонского </w:t>
      </w:r>
      <w:r w:rsidR="00C56CA5" w:rsidRPr="00241661">
        <w:rPr>
          <w:rFonts w:cs="Arial"/>
        </w:rPr>
        <w:lastRenderedPageBreak/>
        <w:t>муниципального района Воронежской области в установленном настоящими Правилами порядке.</w:t>
      </w:r>
    </w:p>
    <w:p w:rsidR="00C56CA5" w:rsidRPr="00241661" w:rsidRDefault="00C56CA5" w:rsidP="00C56CA5">
      <w:pPr>
        <w:ind w:firstLine="709"/>
        <w:rPr>
          <w:rFonts w:cs="Arial"/>
        </w:rPr>
      </w:pPr>
      <w:r w:rsidRPr="00241661">
        <w:rPr>
          <w:rFonts w:cs="Arial"/>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C56CA5" w:rsidRPr="00241661" w:rsidRDefault="00761113" w:rsidP="00C56CA5">
      <w:pPr>
        <w:ind w:firstLine="709"/>
        <w:rPr>
          <w:rFonts w:cs="Arial"/>
        </w:rPr>
      </w:pPr>
      <w:r>
        <w:rPr>
          <w:rFonts w:cs="Arial"/>
        </w:rPr>
        <w:t>12.</w:t>
      </w:r>
      <w:r w:rsidR="00C56CA5" w:rsidRPr="00241661">
        <w:rPr>
          <w:rFonts w:cs="Arial"/>
        </w:rPr>
        <w:t>2. При содержании муниципальных кладбищ и прилегающих территорий в должном санитарном порядке необходимо обеспечивать:</w:t>
      </w:r>
    </w:p>
    <w:p w:rsidR="00C56CA5" w:rsidRPr="00241661" w:rsidRDefault="00C56CA5" w:rsidP="00C56CA5">
      <w:pPr>
        <w:ind w:firstLine="709"/>
        <w:rPr>
          <w:rFonts w:cs="Arial"/>
        </w:rPr>
      </w:pPr>
      <w:r w:rsidRPr="00241661">
        <w:rPr>
          <w:rFonts w:cs="Arial"/>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 же братских могил и захоронений, периметра кладбища;</w:t>
      </w:r>
    </w:p>
    <w:p w:rsidR="00C56CA5" w:rsidRPr="00241661" w:rsidRDefault="00C56CA5" w:rsidP="00C56CA5">
      <w:pPr>
        <w:ind w:firstLine="709"/>
        <w:rPr>
          <w:rFonts w:cs="Arial"/>
        </w:rPr>
      </w:pPr>
      <w:r w:rsidRPr="00241661">
        <w:rPr>
          <w:rFonts w:cs="Arial"/>
        </w:rPr>
        <w:t xml:space="preserve">- </w:t>
      </w:r>
      <w:r w:rsidR="00AD5505" w:rsidRPr="00AD5505">
        <w:rPr>
          <w:rFonts w:cs="Arial"/>
        </w:rPr>
        <w:t>обустройство контейнерных площадок в соответствии с санитарными нормами и правилами</w:t>
      </w:r>
      <w:r w:rsidRPr="00241661">
        <w:rPr>
          <w:rFonts w:cs="Arial"/>
        </w:rPr>
        <w:t>;</w:t>
      </w:r>
    </w:p>
    <w:p w:rsidR="00C56CA5" w:rsidRPr="00241661" w:rsidRDefault="00C56CA5" w:rsidP="00C56CA5">
      <w:pPr>
        <w:ind w:firstLine="709"/>
        <w:rPr>
          <w:rFonts w:cs="Arial"/>
        </w:rPr>
      </w:pPr>
      <w:r w:rsidRPr="00241661">
        <w:rPr>
          <w:rFonts w:cs="Arial"/>
        </w:rPr>
        <w:t>- вывоз мусора;</w:t>
      </w:r>
    </w:p>
    <w:p w:rsidR="00C56CA5" w:rsidRPr="00241661" w:rsidRDefault="00C56CA5" w:rsidP="00C56CA5">
      <w:pPr>
        <w:ind w:firstLine="709"/>
        <w:rPr>
          <w:rFonts w:cs="Arial"/>
        </w:rPr>
      </w:pPr>
      <w:r w:rsidRPr="00241661">
        <w:rPr>
          <w:rFonts w:cs="Arial"/>
        </w:rPr>
        <w:t>-содержание и ремонт контейнеров для сбора мусора;</w:t>
      </w:r>
    </w:p>
    <w:p w:rsidR="00C56CA5" w:rsidRPr="00241661" w:rsidRDefault="00C56CA5" w:rsidP="00C56CA5">
      <w:pPr>
        <w:ind w:firstLine="709"/>
        <w:rPr>
          <w:rFonts w:cs="Arial"/>
        </w:rPr>
      </w:pPr>
      <w:r w:rsidRPr="00241661">
        <w:rPr>
          <w:rFonts w:cs="Arial"/>
        </w:rPr>
        <w:t>- установку ограждения по периметру территории кладбищ;</w:t>
      </w:r>
    </w:p>
    <w:p w:rsidR="00C56CA5" w:rsidRPr="00241661" w:rsidRDefault="00C56CA5" w:rsidP="00C56CA5">
      <w:pPr>
        <w:ind w:firstLine="709"/>
        <w:rPr>
          <w:rFonts w:cs="Arial"/>
        </w:rPr>
      </w:pPr>
      <w:r w:rsidRPr="00241661">
        <w:rPr>
          <w:rFonts w:cs="Arial"/>
        </w:rPr>
        <w:t>- обустройство на территории кладбищ отдельных ворот для входа;</w:t>
      </w:r>
    </w:p>
    <w:p w:rsidR="00C56CA5" w:rsidRPr="00241661" w:rsidRDefault="00C56CA5" w:rsidP="00C56CA5">
      <w:pPr>
        <w:ind w:firstLine="709"/>
        <w:rPr>
          <w:rFonts w:cs="Arial"/>
        </w:rPr>
      </w:pPr>
      <w:r w:rsidRPr="00241661">
        <w:rPr>
          <w:rFonts w:cs="Arial"/>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C56CA5" w:rsidRPr="00241661" w:rsidRDefault="00C56CA5" w:rsidP="00C56CA5">
      <w:pPr>
        <w:ind w:firstLine="709"/>
        <w:rPr>
          <w:rFonts w:cs="Arial"/>
        </w:rPr>
      </w:pPr>
      <w:r w:rsidRPr="00241661">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C56CA5" w:rsidRPr="00241661" w:rsidRDefault="00C56CA5" w:rsidP="00C56CA5">
      <w:pPr>
        <w:ind w:firstLine="709"/>
        <w:rPr>
          <w:rFonts w:cs="Arial"/>
        </w:rPr>
      </w:pPr>
      <w:r w:rsidRPr="00241661">
        <w:rPr>
          <w:rFonts w:cs="Arial"/>
        </w:rPr>
        <w:t>- удаление аварийных и упавших деревьев, кустарников на территориях кладбищ;</w:t>
      </w:r>
    </w:p>
    <w:p w:rsidR="00C56CA5" w:rsidRPr="00241661" w:rsidRDefault="00C56CA5" w:rsidP="00C56CA5">
      <w:pPr>
        <w:ind w:firstLine="709"/>
        <w:rPr>
          <w:rFonts w:cs="Arial"/>
        </w:rPr>
      </w:pPr>
      <w:r w:rsidRPr="00241661">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 же иной необходимой информации;</w:t>
      </w:r>
    </w:p>
    <w:p w:rsidR="00C56CA5" w:rsidRPr="00241661" w:rsidRDefault="00C56CA5" w:rsidP="00C56CA5">
      <w:pPr>
        <w:ind w:firstLine="709"/>
        <w:rPr>
          <w:rFonts w:cs="Arial"/>
        </w:rPr>
      </w:pPr>
      <w:r w:rsidRPr="00241661">
        <w:rPr>
          <w:rFonts w:cs="Arial"/>
        </w:rPr>
        <w:t>- противопожарные мероприятия на территориях кладбищ.</w:t>
      </w:r>
    </w:p>
    <w:p w:rsidR="00C56CA5" w:rsidRPr="00241661" w:rsidRDefault="00761113" w:rsidP="00C56CA5">
      <w:pPr>
        <w:ind w:firstLine="709"/>
        <w:rPr>
          <w:rFonts w:cs="Arial"/>
        </w:rPr>
      </w:pPr>
      <w:r>
        <w:rPr>
          <w:rFonts w:cs="Arial"/>
        </w:rPr>
        <w:t>12.</w:t>
      </w:r>
      <w:r w:rsidR="00C56CA5" w:rsidRPr="00241661">
        <w:rPr>
          <w:rFonts w:cs="Arial"/>
        </w:rPr>
        <w:t>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C56CA5" w:rsidRPr="00241661" w:rsidRDefault="00761113" w:rsidP="00C56CA5">
      <w:pPr>
        <w:ind w:firstLine="709"/>
        <w:rPr>
          <w:rFonts w:cs="Arial"/>
        </w:rPr>
      </w:pPr>
      <w:r>
        <w:rPr>
          <w:rFonts w:cs="Arial"/>
        </w:rPr>
        <w:t>12.</w:t>
      </w:r>
      <w:r w:rsidR="00C56CA5" w:rsidRPr="00241661">
        <w:rPr>
          <w:rFonts w:cs="Arial"/>
        </w:rPr>
        <w:t>4. Запрещается:</w:t>
      </w:r>
    </w:p>
    <w:p w:rsidR="00C56CA5" w:rsidRPr="00241661" w:rsidRDefault="00C56CA5" w:rsidP="00C56CA5">
      <w:pPr>
        <w:ind w:firstLine="709"/>
        <w:rPr>
          <w:rFonts w:cs="Arial"/>
        </w:rPr>
      </w:pPr>
      <w:r w:rsidRPr="00241661">
        <w:rPr>
          <w:rFonts w:cs="Arial"/>
        </w:rPr>
        <w:t>- портить надмогильные сооружения, мемориальные доски, кладбищенское оборудование и засорять территорию;</w:t>
      </w:r>
    </w:p>
    <w:p w:rsidR="00C56CA5" w:rsidRPr="00241661" w:rsidRDefault="00C56CA5" w:rsidP="00C56CA5">
      <w:pPr>
        <w:ind w:firstLine="709"/>
        <w:rPr>
          <w:rFonts w:cs="Arial"/>
        </w:rPr>
      </w:pPr>
      <w:r w:rsidRPr="00241661">
        <w:rPr>
          <w:rFonts w:cs="Arial"/>
        </w:rPr>
        <w:t>- производить рытье ям для добывания песка, глины, грунта;</w:t>
      </w:r>
    </w:p>
    <w:p w:rsidR="00C56CA5" w:rsidRPr="00241661" w:rsidRDefault="00C56CA5" w:rsidP="00C56CA5">
      <w:pPr>
        <w:ind w:firstLine="709"/>
        <w:rPr>
          <w:rFonts w:cs="Arial"/>
        </w:rPr>
      </w:pPr>
      <w:r w:rsidRPr="00241661">
        <w:rPr>
          <w:rFonts w:cs="Arial"/>
        </w:rPr>
        <w:t>- осуществлять складирование строительных и других материалов;</w:t>
      </w:r>
    </w:p>
    <w:p w:rsidR="00C56CA5" w:rsidRPr="00241661" w:rsidRDefault="00C56CA5" w:rsidP="00C56CA5">
      <w:pPr>
        <w:ind w:firstLine="709"/>
        <w:rPr>
          <w:rFonts w:cs="Arial"/>
        </w:rPr>
      </w:pPr>
      <w:r w:rsidRPr="00241661">
        <w:rPr>
          <w:rFonts w:cs="Arial"/>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C56CA5" w:rsidRPr="00241661" w:rsidRDefault="00C56CA5" w:rsidP="00C56CA5">
      <w:pPr>
        <w:ind w:firstLine="709"/>
        <w:rPr>
          <w:rFonts w:cs="Arial"/>
        </w:rPr>
      </w:pPr>
      <w:r w:rsidRPr="00241661">
        <w:rPr>
          <w:rFonts w:cs="Arial"/>
        </w:rPr>
        <w:t>- оставлять демонтированные надмогильные сооружения при их замене или осуществлении благоустройства на месте захоронения;</w:t>
      </w:r>
    </w:p>
    <w:p w:rsidR="00C56CA5" w:rsidRPr="00241661" w:rsidRDefault="00C56CA5" w:rsidP="00C56CA5">
      <w:pPr>
        <w:ind w:firstLine="709"/>
        <w:rPr>
          <w:rFonts w:cs="Arial"/>
        </w:rPr>
      </w:pPr>
      <w:r w:rsidRPr="00241661">
        <w:rPr>
          <w:rFonts w:cs="Arial"/>
        </w:rPr>
        <w:t>- повреждать, выкапывать и уничтожать зеленые насаждения, расположенные вне границ земельного участка, предоставленного для захоронения;</w:t>
      </w:r>
    </w:p>
    <w:p w:rsidR="00C56CA5" w:rsidRPr="00241661" w:rsidRDefault="00C56CA5" w:rsidP="00C56CA5">
      <w:pPr>
        <w:ind w:firstLine="709"/>
        <w:rPr>
          <w:rFonts w:cs="Arial"/>
        </w:rPr>
      </w:pPr>
      <w:r w:rsidRPr="00241661">
        <w:rPr>
          <w:rFonts w:cs="Arial"/>
        </w:rPr>
        <w:t>-  разводить костры, сжигать отходы и растительные остатки;</w:t>
      </w:r>
    </w:p>
    <w:p w:rsidR="00C56CA5" w:rsidRPr="00241661" w:rsidRDefault="00C56CA5" w:rsidP="00C56CA5">
      <w:pPr>
        <w:ind w:firstLine="709"/>
        <w:rPr>
          <w:rFonts w:cs="Arial"/>
        </w:rPr>
      </w:pPr>
      <w:r w:rsidRPr="00241661">
        <w:rPr>
          <w:rFonts w:cs="Arial"/>
        </w:rPr>
        <w:t>- срезать дерн;</w:t>
      </w:r>
    </w:p>
    <w:p w:rsidR="00C56CA5" w:rsidRPr="00241661" w:rsidRDefault="00C56CA5" w:rsidP="00C56CA5">
      <w:pPr>
        <w:ind w:firstLine="709"/>
        <w:rPr>
          <w:rFonts w:cs="Arial"/>
        </w:rPr>
      </w:pPr>
      <w:r w:rsidRPr="00241661">
        <w:rPr>
          <w:rFonts w:cs="Arial"/>
        </w:rPr>
        <w:lastRenderedPageBreak/>
        <w:t>- выгуливать собак и пасти животных;</w:t>
      </w:r>
    </w:p>
    <w:p w:rsidR="00C56CA5" w:rsidRPr="00241661" w:rsidRDefault="00C56CA5" w:rsidP="00C56CA5">
      <w:pPr>
        <w:ind w:firstLine="709"/>
        <w:rPr>
          <w:rFonts w:cs="Arial"/>
        </w:rPr>
      </w:pPr>
      <w:r w:rsidRPr="00241661">
        <w:rPr>
          <w:rFonts w:cs="Arial"/>
        </w:rPr>
        <w:t>- ездить на велосипедах, мопедах, мотороллерах, мотоциклах;</w:t>
      </w:r>
    </w:p>
    <w:p w:rsidR="00C56CA5" w:rsidRPr="00241661" w:rsidRDefault="00C56CA5" w:rsidP="00C56CA5">
      <w:pPr>
        <w:ind w:firstLine="709"/>
        <w:rPr>
          <w:rFonts w:cs="Arial"/>
        </w:rPr>
      </w:pPr>
      <w:r w:rsidRPr="00241661">
        <w:rPr>
          <w:rFonts w:cs="Arial"/>
        </w:rPr>
        <w:t>- въезжать на территорию кладбища на автомобильном транспорте, за искл</w:t>
      </w:r>
      <w:r w:rsidR="00EF7401">
        <w:rPr>
          <w:rFonts w:cs="Arial"/>
        </w:rPr>
        <w:t>ючением инвалидов и престарелых.</w:t>
      </w:r>
    </w:p>
    <w:p w:rsidR="00EF7401" w:rsidRDefault="00EF7401" w:rsidP="00C56CA5">
      <w:pPr>
        <w:ind w:firstLine="709"/>
        <w:rPr>
          <w:rFonts w:cs="Arial"/>
        </w:rPr>
      </w:pPr>
    </w:p>
    <w:p w:rsidR="00C56CA5" w:rsidRPr="00112880" w:rsidRDefault="00C56CA5" w:rsidP="00EF7401">
      <w:pPr>
        <w:ind w:firstLine="709"/>
        <w:jc w:val="center"/>
        <w:rPr>
          <w:rFonts w:cs="Arial"/>
        </w:rPr>
      </w:pPr>
      <w:r w:rsidRPr="00112880">
        <w:rPr>
          <w:rFonts w:cs="Arial"/>
        </w:rPr>
        <w:t>1</w:t>
      </w:r>
      <w:r w:rsidR="000F403C" w:rsidRPr="00112880">
        <w:rPr>
          <w:rFonts w:cs="Arial"/>
        </w:rPr>
        <w:t>3</w:t>
      </w:r>
      <w:r w:rsidRPr="00112880">
        <w:rPr>
          <w:rFonts w:cs="Arial"/>
        </w:rPr>
        <w:t>. Порядок определения границ прилегающих территорий в целях организации благоустройства территории Новоживотинновского сельского поселения</w:t>
      </w:r>
    </w:p>
    <w:p w:rsidR="00C56CA5" w:rsidRPr="00112880" w:rsidRDefault="00C56CA5" w:rsidP="00C56CA5">
      <w:pPr>
        <w:ind w:firstLine="709"/>
        <w:jc w:val="center"/>
        <w:rPr>
          <w:rFonts w:cs="Arial"/>
        </w:rPr>
      </w:pPr>
      <w:r w:rsidRPr="00112880">
        <w:rPr>
          <w:rFonts w:cs="Arial"/>
          <w:highlight w:val="cyan"/>
        </w:rPr>
        <w:t>(раздел 1</w:t>
      </w:r>
      <w:r w:rsidR="000F403C" w:rsidRPr="00112880">
        <w:rPr>
          <w:rFonts w:cs="Arial"/>
          <w:highlight w:val="cyan"/>
        </w:rPr>
        <w:t>3</w:t>
      </w:r>
      <w:r w:rsidRPr="00112880">
        <w:rPr>
          <w:rFonts w:cs="Arial"/>
          <w:highlight w:val="cyan"/>
        </w:rPr>
        <w:t xml:space="preserve"> в редакции решения от 13.08.2019 № 169)</w:t>
      </w:r>
    </w:p>
    <w:p w:rsidR="00C56CA5" w:rsidRPr="00112880" w:rsidRDefault="00C56CA5" w:rsidP="00C56CA5">
      <w:pPr>
        <w:ind w:firstLine="709"/>
        <w:jc w:val="center"/>
        <w:rPr>
          <w:rFonts w:cs="Arial"/>
        </w:rPr>
      </w:pPr>
    </w:p>
    <w:p w:rsidR="00C56CA5" w:rsidRPr="00112880" w:rsidRDefault="00C56CA5" w:rsidP="00C56CA5">
      <w:pPr>
        <w:ind w:firstLine="709"/>
        <w:jc w:val="center"/>
        <w:rPr>
          <w:rFonts w:cs="Arial"/>
        </w:rPr>
      </w:pPr>
      <w:r w:rsidRPr="00112880">
        <w:rPr>
          <w:rFonts w:cs="Arial"/>
        </w:rPr>
        <w:t>Прилегающая территория и ее границы</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 xml:space="preserve">.1.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 </w:t>
      </w:r>
    </w:p>
    <w:p w:rsidR="00C56CA5" w:rsidRPr="00112880" w:rsidRDefault="00C56CA5" w:rsidP="00C56CA5">
      <w:pPr>
        <w:ind w:firstLine="709"/>
        <w:rPr>
          <w:rFonts w:cs="Arial"/>
        </w:rPr>
      </w:pPr>
    </w:p>
    <w:p w:rsidR="00C56CA5" w:rsidRPr="00112880" w:rsidRDefault="00C56CA5" w:rsidP="00C56CA5">
      <w:pPr>
        <w:ind w:firstLine="709"/>
        <w:jc w:val="center"/>
        <w:rPr>
          <w:rFonts w:cs="Arial"/>
        </w:rPr>
      </w:pPr>
      <w:r w:rsidRPr="00112880">
        <w:rPr>
          <w:rFonts w:cs="Arial"/>
        </w:rPr>
        <w:t>Этапы определения границ прилегающих территорий</w:t>
      </w:r>
    </w:p>
    <w:p w:rsidR="00C56CA5" w:rsidRPr="00112880" w:rsidRDefault="00C56CA5" w:rsidP="00C56CA5">
      <w:pPr>
        <w:ind w:firstLine="709"/>
        <w:rPr>
          <w:rFonts w:cs="Arial"/>
        </w:rPr>
      </w:pPr>
      <w:r w:rsidRPr="00112880">
        <w:rPr>
          <w:rFonts w:cs="Arial"/>
        </w:rPr>
        <w:t xml:space="preserve"> </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.2. Определение границ прилегающих территорий состоит из следующих этапов:</w:t>
      </w:r>
    </w:p>
    <w:p w:rsidR="00C56CA5" w:rsidRPr="00112880" w:rsidRDefault="00C56CA5" w:rsidP="00C56CA5">
      <w:pPr>
        <w:ind w:firstLine="709"/>
        <w:rPr>
          <w:rFonts w:cs="Arial"/>
        </w:rPr>
      </w:pPr>
      <w:r w:rsidRPr="00112880">
        <w:rPr>
          <w:rFonts w:cs="Arial"/>
        </w:rPr>
        <w:t>1) определение конкретных пределов границ прилегающих территорий;</w:t>
      </w:r>
    </w:p>
    <w:p w:rsidR="00C56CA5" w:rsidRPr="00112880" w:rsidRDefault="00C56CA5" w:rsidP="00C56CA5">
      <w:pPr>
        <w:ind w:firstLine="709"/>
        <w:rPr>
          <w:rFonts w:cs="Arial"/>
        </w:rPr>
      </w:pPr>
      <w:r w:rsidRPr="00112880">
        <w:rPr>
          <w:rFonts w:cs="Arial"/>
        </w:rPr>
        <w:t>2) закрепление границ прилегающих территорий;</w:t>
      </w:r>
    </w:p>
    <w:p w:rsidR="00C56CA5" w:rsidRPr="00112880" w:rsidRDefault="00C56CA5" w:rsidP="00C56CA5">
      <w:pPr>
        <w:ind w:firstLine="709"/>
        <w:rPr>
          <w:rFonts w:cs="Arial"/>
        </w:rPr>
      </w:pPr>
      <w:r w:rsidRPr="00112880">
        <w:rPr>
          <w:rFonts w:cs="Arial"/>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C56CA5" w:rsidRPr="00112880" w:rsidRDefault="00C56CA5" w:rsidP="00C56CA5">
      <w:pPr>
        <w:ind w:firstLine="709"/>
        <w:rPr>
          <w:rFonts w:cs="Arial"/>
        </w:rPr>
      </w:pPr>
      <w:r w:rsidRPr="00112880">
        <w:rPr>
          <w:rFonts w:cs="Arial"/>
        </w:rPr>
        <w:t xml:space="preserve"> </w:t>
      </w:r>
    </w:p>
    <w:p w:rsidR="00C56CA5" w:rsidRPr="00112880" w:rsidRDefault="00C56CA5" w:rsidP="00C56CA5">
      <w:pPr>
        <w:ind w:firstLine="709"/>
        <w:jc w:val="center"/>
        <w:rPr>
          <w:rFonts w:cs="Arial"/>
        </w:rPr>
      </w:pPr>
      <w:r w:rsidRPr="00112880">
        <w:rPr>
          <w:rFonts w:cs="Arial"/>
        </w:rPr>
        <w:t>Определение конкретных пределов границ прилегающих территорий</w:t>
      </w:r>
    </w:p>
    <w:p w:rsidR="00C56CA5" w:rsidRPr="00112880" w:rsidRDefault="00C56CA5" w:rsidP="00C56CA5">
      <w:pPr>
        <w:ind w:firstLine="709"/>
        <w:jc w:val="center"/>
        <w:rPr>
          <w:rFonts w:cs="Arial"/>
        </w:rPr>
      </w:pP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.3. Границы прилегающих территорий определяются в пределах не менее 5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w:t>
      </w:r>
      <w:r w:rsidR="00EF7401">
        <w:rPr>
          <w:rFonts w:cs="Arial"/>
        </w:rPr>
        <w:t>3</w:t>
      </w:r>
      <w:r w:rsidRPr="00112880">
        <w:rPr>
          <w:rFonts w:cs="Arial"/>
        </w:rPr>
        <w:t>.4 — 1</w:t>
      </w:r>
      <w:r w:rsidR="00EF7401">
        <w:rPr>
          <w:rFonts w:cs="Arial"/>
        </w:rPr>
        <w:t>3</w:t>
      </w:r>
      <w:r w:rsidRPr="00112880">
        <w:rPr>
          <w:rFonts w:cs="Arial"/>
        </w:rPr>
        <w:t>.13 Правил.</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C56CA5" w:rsidRPr="00112880" w:rsidRDefault="00C56CA5" w:rsidP="00C56CA5">
      <w:pPr>
        <w:ind w:firstLine="709"/>
        <w:rPr>
          <w:rFonts w:cs="Arial"/>
        </w:rPr>
      </w:pPr>
      <w:r w:rsidRPr="00112880">
        <w:rPr>
          <w:rFonts w:cs="Arial"/>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C56CA5" w:rsidRPr="00112880" w:rsidRDefault="00C56CA5" w:rsidP="00C56CA5">
      <w:pPr>
        <w:ind w:firstLine="709"/>
        <w:rPr>
          <w:rFonts w:cs="Arial"/>
        </w:rPr>
      </w:pPr>
      <w:r w:rsidRPr="00112880">
        <w:rPr>
          <w:rFonts w:cs="Arial"/>
        </w:rPr>
        <w:lastRenderedPageBreak/>
        <w:t>- 20 метров от периметра объекта индивидуального жилищного строительства;</w:t>
      </w:r>
    </w:p>
    <w:p w:rsidR="00C56CA5" w:rsidRPr="00112880" w:rsidRDefault="00C56CA5" w:rsidP="00C56CA5">
      <w:pPr>
        <w:ind w:firstLine="709"/>
        <w:rPr>
          <w:rFonts w:cs="Arial"/>
        </w:rPr>
      </w:pPr>
      <w:r w:rsidRPr="00112880">
        <w:rPr>
          <w:rFonts w:cs="Arial"/>
        </w:rPr>
        <w:t>- 15 метров от ограждения объекта индивидуального жилищного строительства (при наличии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.5. Если иное не предусмотрено в пунктах 1</w:t>
      </w:r>
      <w:r w:rsidR="00112880">
        <w:rPr>
          <w:rFonts w:cs="Arial"/>
        </w:rPr>
        <w:t>3</w:t>
      </w:r>
      <w:r w:rsidRPr="00112880">
        <w:rPr>
          <w:rFonts w:cs="Arial"/>
        </w:rPr>
        <w:t>.6 — 1</w:t>
      </w:r>
      <w:r w:rsidR="00112880">
        <w:rPr>
          <w:rFonts w:cs="Arial"/>
        </w:rPr>
        <w:t>3</w:t>
      </w:r>
      <w:r w:rsidRPr="00112880">
        <w:rPr>
          <w:rFonts w:cs="Arial"/>
        </w:rPr>
        <w:t>.9 Правил:</w:t>
      </w:r>
    </w:p>
    <w:p w:rsidR="00C56CA5" w:rsidRPr="00112880" w:rsidRDefault="00C56CA5" w:rsidP="00C56CA5">
      <w:pPr>
        <w:ind w:firstLine="709"/>
        <w:rPr>
          <w:rFonts w:cs="Arial"/>
        </w:rPr>
      </w:pPr>
      <w:r w:rsidRPr="00112880">
        <w:rPr>
          <w:rFonts w:cs="Arial"/>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C56CA5" w:rsidRPr="00112880" w:rsidRDefault="00C56CA5" w:rsidP="00C56CA5">
      <w:pPr>
        <w:ind w:firstLine="709"/>
        <w:rPr>
          <w:rFonts w:cs="Arial"/>
        </w:rPr>
      </w:pPr>
      <w:r w:rsidRPr="00112880">
        <w:rPr>
          <w:rFonts w:cs="Arial"/>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C56CA5" w:rsidRPr="00112880" w:rsidRDefault="00C56CA5" w:rsidP="00C56CA5">
      <w:pPr>
        <w:ind w:firstLine="709"/>
        <w:rPr>
          <w:rFonts w:cs="Arial"/>
        </w:rPr>
      </w:pPr>
      <w:r w:rsidRPr="00112880">
        <w:rPr>
          <w:rFonts w:cs="Arial"/>
        </w:rPr>
        <w:t>- 30 метров от периметра нежилого здания, строения, сооружения;</w:t>
      </w:r>
    </w:p>
    <w:p w:rsidR="00C56CA5" w:rsidRPr="00112880" w:rsidRDefault="00C56CA5" w:rsidP="00C56CA5">
      <w:pPr>
        <w:ind w:firstLine="709"/>
        <w:rPr>
          <w:rFonts w:cs="Arial"/>
        </w:rPr>
      </w:pPr>
      <w:r w:rsidRPr="00112880">
        <w:rPr>
          <w:rFonts w:cs="Arial"/>
        </w:rPr>
        <w:t>- 25 метров от ограждения нежилого здания, строения, сооружения (при наличии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C56CA5" w:rsidRPr="00112880" w:rsidRDefault="00C56CA5" w:rsidP="00C56CA5">
      <w:pPr>
        <w:ind w:firstLine="709"/>
        <w:rPr>
          <w:rFonts w:cs="Arial"/>
        </w:rPr>
      </w:pPr>
      <w:r w:rsidRPr="00112880">
        <w:rPr>
          <w:rFonts w:cs="Arial"/>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C56CA5" w:rsidRPr="00112880" w:rsidRDefault="00C56CA5" w:rsidP="00C56CA5">
      <w:pPr>
        <w:ind w:firstLine="709"/>
        <w:rPr>
          <w:rFonts w:cs="Arial"/>
        </w:rPr>
      </w:pPr>
      <w:r w:rsidRPr="00112880">
        <w:rPr>
          <w:rFonts w:cs="Arial"/>
        </w:rPr>
        <w:t>- 35 метров от периметра стационарного торгового объекта;</w:t>
      </w:r>
    </w:p>
    <w:p w:rsidR="00C56CA5" w:rsidRPr="00112880" w:rsidRDefault="00C56CA5" w:rsidP="00C56CA5">
      <w:pPr>
        <w:ind w:firstLine="709"/>
        <w:rPr>
          <w:rFonts w:cs="Arial"/>
        </w:rPr>
      </w:pPr>
      <w:r w:rsidRPr="00112880">
        <w:rPr>
          <w:rFonts w:cs="Arial"/>
        </w:rPr>
        <w:t>- 30 метров от ограждения стационарного торгового объекта (при наличии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C56CA5" w:rsidRPr="00112880" w:rsidRDefault="00C56CA5" w:rsidP="00C56CA5">
      <w:pPr>
        <w:ind w:firstLine="709"/>
        <w:rPr>
          <w:rFonts w:cs="Arial"/>
        </w:rPr>
      </w:pPr>
      <w:r w:rsidRPr="00112880">
        <w:rPr>
          <w:rFonts w:cs="Arial"/>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56CA5" w:rsidRPr="00112880" w:rsidRDefault="00C56CA5" w:rsidP="00C56CA5">
      <w:pPr>
        <w:ind w:firstLine="709"/>
        <w:rPr>
          <w:rFonts w:cs="Arial"/>
        </w:rPr>
      </w:pPr>
      <w:r w:rsidRPr="00112880">
        <w:rPr>
          <w:rFonts w:cs="Arial"/>
        </w:rPr>
        <w:t>- 25 метров от периметра спортивного сооружения;</w:t>
      </w:r>
    </w:p>
    <w:p w:rsidR="00C56CA5" w:rsidRPr="00112880" w:rsidRDefault="00C56CA5" w:rsidP="00C56CA5">
      <w:pPr>
        <w:ind w:firstLine="709"/>
        <w:rPr>
          <w:rFonts w:cs="Arial"/>
        </w:rPr>
      </w:pPr>
      <w:r w:rsidRPr="00112880">
        <w:rPr>
          <w:rFonts w:cs="Arial"/>
        </w:rPr>
        <w:t>- 20 метров от ограждения спортивного сооружения (при наличии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C56CA5" w:rsidRPr="00112880" w:rsidRDefault="00C56CA5" w:rsidP="00C56CA5">
      <w:pPr>
        <w:ind w:firstLine="709"/>
        <w:rPr>
          <w:rFonts w:cs="Arial"/>
        </w:rPr>
      </w:pPr>
      <w:r w:rsidRPr="00112880">
        <w:rPr>
          <w:rFonts w:cs="Arial"/>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C56CA5" w:rsidRPr="00112880" w:rsidRDefault="00C56CA5" w:rsidP="00C56CA5">
      <w:pPr>
        <w:ind w:firstLine="709"/>
        <w:rPr>
          <w:rFonts w:cs="Arial"/>
        </w:rPr>
      </w:pPr>
      <w:r w:rsidRPr="00112880">
        <w:rPr>
          <w:rFonts w:cs="Arial"/>
        </w:rPr>
        <w:lastRenderedPageBreak/>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C56CA5" w:rsidRPr="00112880" w:rsidRDefault="00C56CA5" w:rsidP="00C56CA5">
      <w:pPr>
        <w:ind w:firstLine="709"/>
        <w:rPr>
          <w:rFonts w:cs="Arial"/>
        </w:rPr>
      </w:pPr>
      <w:r w:rsidRPr="00112880">
        <w:rPr>
          <w:rFonts w:cs="Arial"/>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C56CA5" w:rsidRPr="00112880" w:rsidRDefault="00C56CA5" w:rsidP="00C56CA5">
      <w:pPr>
        <w:ind w:firstLine="709"/>
        <w:rPr>
          <w:rFonts w:cs="Arial"/>
        </w:rPr>
      </w:pPr>
      <w:r w:rsidRPr="00112880">
        <w:rPr>
          <w:rFonts w:cs="Arial"/>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56CA5" w:rsidRPr="00112880" w:rsidRDefault="00C56CA5" w:rsidP="00C56CA5">
      <w:pPr>
        <w:ind w:firstLine="709"/>
        <w:rPr>
          <w:rFonts w:cs="Arial"/>
        </w:rPr>
      </w:pPr>
      <w:r w:rsidRPr="00112880">
        <w:rPr>
          <w:rFonts w:cs="Arial"/>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C56CA5" w:rsidRPr="00112880" w:rsidRDefault="00C56CA5" w:rsidP="00C56CA5">
      <w:pPr>
        <w:ind w:firstLine="709"/>
        <w:rPr>
          <w:rFonts w:cs="Arial"/>
        </w:rPr>
      </w:pPr>
      <w:r w:rsidRPr="00112880">
        <w:rPr>
          <w:rFonts w:cs="Arial"/>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C56CA5" w:rsidRPr="00112880" w:rsidRDefault="00C56CA5" w:rsidP="00C56CA5">
      <w:pPr>
        <w:ind w:firstLine="709"/>
        <w:rPr>
          <w:rFonts w:cs="Arial"/>
        </w:rPr>
      </w:pPr>
      <w:r w:rsidRPr="00112880">
        <w:rPr>
          <w:rFonts w:cs="Arial"/>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C56CA5" w:rsidRPr="00112880" w:rsidRDefault="00C56CA5" w:rsidP="00C56CA5">
      <w:pPr>
        <w:ind w:firstLine="709"/>
        <w:rPr>
          <w:rFonts w:cs="Arial"/>
        </w:rPr>
      </w:pPr>
      <w:r w:rsidRPr="00112880">
        <w:rPr>
          <w:rFonts w:cs="Arial"/>
        </w:rPr>
        <w:t>1</w:t>
      </w:r>
      <w:r w:rsidR="000F403C" w:rsidRPr="00112880">
        <w:rPr>
          <w:rFonts w:cs="Arial"/>
        </w:rPr>
        <w:t>3</w:t>
      </w:r>
      <w:r w:rsidRPr="00112880">
        <w:rPr>
          <w:rFonts w:cs="Arial"/>
        </w:rPr>
        <w:t>.12. Границы территории, прилегающей к автомобильной дороге, определяются в границах полосы отвода автомобильной дороги.</w:t>
      </w:r>
    </w:p>
    <w:p w:rsidR="00C56CA5" w:rsidRPr="00241661" w:rsidRDefault="00C56CA5" w:rsidP="00C56CA5">
      <w:pPr>
        <w:ind w:firstLine="709"/>
        <w:rPr>
          <w:rFonts w:cs="Arial"/>
        </w:rPr>
      </w:pPr>
      <w:r w:rsidRPr="00112880">
        <w:rPr>
          <w:rFonts w:cs="Arial"/>
        </w:rPr>
        <w:t>1</w:t>
      </w:r>
      <w:r w:rsidR="000F403C" w:rsidRPr="00112880">
        <w:rPr>
          <w:rFonts w:cs="Arial"/>
        </w:rPr>
        <w:t>3</w:t>
      </w:r>
      <w:r w:rsidRPr="00112880">
        <w:rPr>
          <w:rFonts w:cs="Arial"/>
        </w:rPr>
        <w:t>.13. Границы территории, прилегающей к железной дороге, определяются в пределах полосы отвода железной дороги.</w:t>
      </w:r>
    </w:p>
    <w:p w:rsidR="00C56CA5" w:rsidRPr="00241661" w:rsidRDefault="00C56CA5" w:rsidP="00C56CA5">
      <w:pPr>
        <w:ind w:firstLine="709"/>
        <w:rPr>
          <w:rFonts w:cs="Arial"/>
        </w:rPr>
      </w:pPr>
      <w:r w:rsidRPr="00241661">
        <w:rPr>
          <w:rFonts w:cs="Arial"/>
        </w:rPr>
        <w:t xml:space="preserve"> </w:t>
      </w:r>
    </w:p>
    <w:p w:rsidR="00C56CA5" w:rsidRPr="00241661" w:rsidRDefault="00C56CA5" w:rsidP="00C56CA5">
      <w:pPr>
        <w:ind w:firstLine="709"/>
        <w:jc w:val="center"/>
        <w:rPr>
          <w:rFonts w:cs="Arial"/>
        </w:rPr>
      </w:pPr>
      <w:r w:rsidRPr="00241661">
        <w:rPr>
          <w:rFonts w:cs="Arial"/>
        </w:rPr>
        <w:t>Закрепление границ прилегающих территорий</w:t>
      </w:r>
    </w:p>
    <w:p w:rsidR="00C56CA5" w:rsidRPr="00241661" w:rsidRDefault="00C56CA5" w:rsidP="00C56CA5">
      <w:pPr>
        <w:ind w:firstLine="709"/>
        <w:rPr>
          <w:rFonts w:cs="Arial"/>
        </w:rPr>
      </w:pPr>
      <w:r w:rsidRPr="00241661">
        <w:rPr>
          <w:rFonts w:cs="Arial"/>
        </w:rPr>
        <w:t xml:space="preserve"> </w:t>
      </w:r>
    </w:p>
    <w:p w:rsidR="00C56CA5" w:rsidRPr="00241661" w:rsidRDefault="00631045" w:rsidP="00C56CA5">
      <w:pPr>
        <w:ind w:firstLine="709"/>
        <w:rPr>
          <w:rFonts w:cs="Arial"/>
        </w:rPr>
      </w:pPr>
      <w:r>
        <w:rPr>
          <w:rFonts w:cs="Arial"/>
        </w:rPr>
        <w:t>13.</w:t>
      </w:r>
      <w:r w:rsidR="00C56CA5" w:rsidRPr="00241661">
        <w:rPr>
          <w:rFonts w:cs="Arial"/>
        </w:rPr>
        <w:t xml:space="preserve">14. Границы прилегающих территорий закрепляются на схемах границ прилегающих территорий, утверждаемых муниципальными правовыми актами администрации </w:t>
      </w:r>
      <w:r w:rsidR="00C56CA5" w:rsidRPr="00112880">
        <w:rPr>
          <w:rFonts w:cs="Arial"/>
          <w:highlight w:val="magenta"/>
        </w:rPr>
        <w:t>Новоживотинновского</w:t>
      </w:r>
      <w:r w:rsidR="00C56CA5" w:rsidRPr="00241661">
        <w:rPr>
          <w:rFonts w:cs="Arial"/>
        </w:rPr>
        <w:t xml:space="preserve"> сельского поселения на основании настоящих Правил.</w:t>
      </w:r>
    </w:p>
    <w:p w:rsidR="00C56CA5" w:rsidRPr="00241661" w:rsidRDefault="00631045" w:rsidP="00C56CA5">
      <w:pPr>
        <w:ind w:firstLine="709"/>
        <w:rPr>
          <w:rFonts w:cs="Arial"/>
        </w:rPr>
      </w:pPr>
      <w:r>
        <w:rPr>
          <w:rFonts w:cs="Arial"/>
        </w:rPr>
        <w:t>13.</w:t>
      </w:r>
      <w:r w:rsidR="00C56CA5" w:rsidRPr="00241661">
        <w:rPr>
          <w:rFonts w:cs="Arial"/>
        </w:rPr>
        <w:t xml:space="preserve">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w:t>
      </w:r>
      <w:r w:rsidR="00C56CA5" w:rsidRPr="00241661">
        <w:rPr>
          <w:rFonts w:cs="Arial"/>
        </w:rPr>
        <w:lastRenderedPageBreak/>
        <w:t>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56CA5" w:rsidRPr="00241661" w:rsidRDefault="00631045" w:rsidP="00C56CA5">
      <w:pPr>
        <w:ind w:firstLine="709"/>
        <w:rPr>
          <w:rFonts w:cs="Arial"/>
        </w:rPr>
      </w:pPr>
      <w:r>
        <w:rPr>
          <w:rFonts w:cs="Arial"/>
        </w:rPr>
        <w:t>13.</w:t>
      </w:r>
      <w:r w:rsidR="00C56CA5" w:rsidRPr="00241661">
        <w:rPr>
          <w:rFonts w:cs="Arial"/>
        </w:rPr>
        <w:t>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C56CA5" w:rsidRPr="00241661" w:rsidRDefault="00631045" w:rsidP="00C56CA5">
      <w:pPr>
        <w:ind w:firstLine="709"/>
        <w:rPr>
          <w:rFonts w:cs="Arial"/>
        </w:rPr>
      </w:pPr>
      <w:r>
        <w:rPr>
          <w:rFonts w:cs="Arial"/>
        </w:rPr>
        <w:t>13.</w:t>
      </w:r>
      <w:r w:rsidR="00C56CA5" w:rsidRPr="00241661">
        <w:rPr>
          <w:rFonts w:cs="Arial"/>
        </w:rPr>
        <w:t>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C56CA5" w:rsidRPr="00241661" w:rsidRDefault="00C56CA5" w:rsidP="00C56CA5">
      <w:pPr>
        <w:ind w:firstLine="709"/>
        <w:rPr>
          <w:rFonts w:cs="Arial"/>
        </w:rPr>
      </w:pPr>
    </w:p>
    <w:p w:rsidR="00C56CA5" w:rsidRPr="00241661" w:rsidRDefault="00C56CA5" w:rsidP="00C56CA5">
      <w:pPr>
        <w:ind w:firstLine="709"/>
        <w:jc w:val="center"/>
        <w:rPr>
          <w:rFonts w:cs="Arial"/>
        </w:rPr>
      </w:pPr>
      <w:r w:rsidRPr="00241661">
        <w:rPr>
          <w:rFonts w:cs="Arial"/>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C56CA5" w:rsidRPr="00241661" w:rsidRDefault="00C56CA5" w:rsidP="00C56CA5">
      <w:pPr>
        <w:ind w:firstLine="709"/>
        <w:rPr>
          <w:rFonts w:cs="Arial"/>
        </w:rPr>
      </w:pPr>
    </w:p>
    <w:p w:rsidR="00C56CA5" w:rsidRPr="00241661" w:rsidRDefault="00631045" w:rsidP="00C56CA5">
      <w:pPr>
        <w:ind w:firstLine="709"/>
        <w:rPr>
          <w:rFonts w:cs="Arial"/>
        </w:rPr>
      </w:pPr>
      <w:r>
        <w:rPr>
          <w:rFonts w:cs="Arial"/>
        </w:rPr>
        <w:t>13.</w:t>
      </w:r>
      <w:r w:rsidR="00C56CA5" w:rsidRPr="00241661">
        <w:rPr>
          <w:rFonts w:cs="Arial"/>
        </w:rPr>
        <w:t xml:space="preserve">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w:t>
      </w:r>
      <w:r w:rsidR="00C56CA5" w:rsidRPr="00112880">
        <w:rPr>
          <w:rFonts w:cs="Arial"/>
          <w:highlight w:val="magenta"/>
        </w:rPr>
        <w:t>Новоживотинновского</w:t>
      </w:r>
      <w:r w:rsidR="00C56CA5" w:rsidRPr="00241661">
        <w:rPr>
          <w:rFonts w:cs="Arial"/>
        </w:rPr>
        <w:t xml:space="preserve"> сельского поселения в информационно-телекоммуникационной сети «Интернет» или иным способом, определенным настоящими Правилами.</w:t>
      </w:r>
    </w:p>
    <w:p w:rsidR="00C56CA5" w:rsidRPr="00241661" w:rsidRDefault="00631045" w:rsidP="00C56CA5">
      <w:pPr>
        <w:ind w:firstLine="709"/>
        <w:rPr>
          <w:rFonts w:cs="Arial"/>
        </w:rPr>
      </w:pPr>
      <w:r>
        <w:rPr>
          <w:rFonts w:cs="Arial"/>
        </w:rPr>
        <w:t>13.</w:t>
      </w:r>
      <w:r w:rsidR="00C56CA5" w:rsidRPr="00241661">
        <w:rPr>
          <w:rFonts w:cs="Arial"/>
        </w:rPr>
        <w:t>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C56CA5" w:rsidRPr="00241661" w:rsidRDefault="00C56CA5" w:rsidP="00C56CA5">
      <w:pPr>
        <w:ind w:firstLine="709"/>
        <w:rPr>
          <w:rFonts w:cs="Arial"/>
        </w:rPr>
      </w:pPr>
      <w:r w:rsidRPr="00241661">
        <w:rPr>
          <w:rFonts w:cs="Arial"/>
        </w:rPr>
        <w:t xml:space="preserve"> </w:t>
      </w:r>
    </w:p>
    <w:p w:rsidR="00C56CA5" w:rsidRPr="00241661" w:rsidRDefault="00C56CA5" w:rsidP="00C56CA5">
      <w:pPr>
        <w:ind w:firstLine="709"/>
        <w:jc w:val="center"/>
        <w:rPr>
          <w:rFonts w:cs="Arial"/>
        </w:rPr>
      </w:pPr>
      <w:r w:rsidRPr="00241661">
        <w:rPr>
          <w:rFonts w:cs="Arial"/>
        </w:rPr>
        <w:t>Изменение ранее закрепленных границ прилегающих территорий</w:t>
      </w:r>
    </w:p>
    <w:p w:rsidR="00C56CA5" w:rsidRPr="00241661" w:rsidRDefault="00C56CA5" w:rsidP="00C56CA5">
      <w:pPr>
        <w:ind w:firstLine="709"/>
        <w:rPr>
          <w:rFonts w:cs="Arial"/>
        </w:rPr>
      </w:pPr>
    </w:p>
    <w:p w:rsidR="00C56CA5" w:rsidRPr="00241661" w:rsidRDefault="00631045" w:rsidP="00C56CA5">
      <w:pPr>
        <w:ind w:firstLine="709"/>
        <w:rPr>
          <w:rFonts w:cs="Arial"/>
        </w:rPr>
      </w:pPr>
      <w:r>
        <w:rPr>
          <w:rFonts w:cs="Arial"/>
        </w:rPr>
        <w:t>13.</w:t>
      </w:r>
      <w:r w:rsidR="00C56CA5" w:rsidRPr="00241661">
        <w:rPr>
          <w:rFonts w:cs="Arial"/>
        </w:rPr>
        <w:t>20. Изменение ранее закрепленных границ прилегающих территорий осуществляется в следующих случаях:</w:t>
      </w:r>
    </w:p>
    <w:p w:rsidR="00C56CA5" w:rsidRPr="00241661" w:rsidRDefault="00C56CA5" w:rsidP="00C56CA5">
      <w:pPr>
        <w:ind w:firstLine="709"/>
        <w:rPr>
          <w:rFonts w:cs="Arial"/>
        </w:rPr>
      </w:pPr>
      <w:r w:rsidRPr="00241661">
        <w:rPr>
          <w:rFonts w:cs="Arial"/>
        </w:rPr>
        <w:t>1) строительство, реконструкция зданий, строений, сооружений;</w:t>
      </w:r>
    </w:p>
    <w:p w:rsidR="00C56CA5" w:rsidRPr="00241661" w:rsidRDefault="00C56CA5" w:rsidP="00C56CA5">
      <w:pPr>
        <w:ind w:firstLine="709"/>
        <w:rPr>
          <w:rFonts w:cs="Arial"/>
        </w:rPr>
      </w:pPr>
      <w:r w:rsidRPr="00241661">
        <w:rPr>
          <w:rFonts w:cs="Arial"/>
        </w:rPr>
        <w:t>2) изменение границ земельных участков;</w:t>
      </w:r>
    </w:p>
    <w:p w:rsidR="00C56CA5" w:rsidRPr="00241661" w:rsidRDefault="00C56CA5" w:rsidP="00C56CA5">
      <w:pPr>
        <w:ind w:firstLine="709"/>
        <w:rPr>
          <w:rFonts w:cs="Arial"/>
        </w:rPr>
      </w:pPr>
      <w:r w:rsidRPr="00241661">
        <w:rPr>
          <w:rFonts w:cs="Arial"/>
        </w:rPr>
        <w:t>3) образование земельных участков, на которых расположены здания, строения, сооружения, или иных земельных участков;</w:t>
      </w:r>
    </w:p>
    <w:p w:rsidR="00C56CA5" w:rsidRPr="00241661" w:rsidRDefault="00C56CA5" w:rsidP="00C56CA5">
      <w:pPr>
        <w:ind w:firstLine="709"/>
        <w:rPr>
          <w:rFonts w:cs="Arial"/>
        </w:rPr>
      </w:pPr>
      <w:r w:rsidRPr="00241661">
        <w:rPr>
          <w:rFonts w:cs="Arial"/>
        </w:rPr>
        <w:t>4) изменение назначения использования зданий, строений, сооружений, земельных участков;</w:t>
      </w:r>
    </w:p>
    <w:p w:rsidR="00C56CA5" w:rsidRPr="00241661" w:rsidRDefault="00C56CA5" w:rsidP="00C56CA5">
      <w:pPr>
        <w:ind w:firstLine="709"/>
        <w:rPr>
          <w:rFonts w:cs="Arial"/>
        </w:rPr>
      </w:pPr>
      <w:r w:rsidRPr="00241661">
        <w:rPr>
          <w:rFonts w:cs="Arial"/>
        </w:rPr>
        <w:t>5) изменение пределов границ прилегающих территорий в настоящих Правилах;</w:t>
      </w:r>
    </w:p>
    <w:p w:rsidR="00C56CA5" w:rsidRPr="00241661" w:rsidRDefault="00C56CA5" w:rsidP="00C56CA5">
      <w:pPr>
        <w:ind w:firstLine="709"/>
        <w:rPr>
          <w:rFonts w:cs="Arial"/>
        </w:rPr>
      </w:pPr>
      <w:r w:rsidRPr="00241661">
        <w:rPr>
          <w:rFonts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C56CA5" w:rsidRPr="00241661" w:rsidRDefault="00631045" w:rsidP="00C56CA5">
      <w:pPr>
        <w:ind w:firstLine="709"/>
        <w:rPr>
          <w:rFonts w:cs="Arial"/>
        </w:rPr>
      </w:pPr>
      <w:r>
        <w:rPr>
          <w:rFonts w:cs="Arial"/>
        </w:rPr>
        <w:lastRenderedPageBreak/>
        <w:t>13.</w:t>
      </w:r>
      <w:r w:rsidR="00C56CA5" w:rsidRPr="00241661">
        <w:rPr>
          <w:rFonts w:cs="Arial"/>
        </w:rPr>
        <w:t>21. Изменение ранее закрепленных границ прилегающих территорий осуществляется в порядке, предусмотренном пунктами 1</w:t>
      </w:r>
      <w:r w:rsidR="00EF7401">
        <w:rPr>
          <w:rFonts w:cs="Arial"/>
        </w:rPr>
        <w:t>3</w:t>
      </w:r>
      <w:r w:rsidR="00C56CA5" w:rsidRPr="00241661">
        <w:rPr>
          <w:rFonts w:cs="Arial"/>
        </w:rPr>
        <w:t>.14-1</w:t>
      </w:r>
      <w:r w:rsidR="00EF7401">
        <w:rPr>
          <w:rFonts w:cs="Arial"/>
        </w:rPr>
        <w:t>3</w:t>
      </w:r>
      <w:r w:rsidR="00C56CA5" w:rsidRPr="00241661">
        <w:rPr>
          <w:rFonts w:cs="Arial"/>
        </w:rPr>
        <w:t>.17 настоящих Правил.</w:t>
      </w:r>
    </w:p>
    <w:p w:rsidR="00C56CA5" w:rsidRPr="00241661" w:rsidRDefault="00631045" w:rsidP="00C56CA5">
      <w:pPr>
        <w:ind w:firstLine="709"/>
        <w:rPr>
          <w:rFonts w:cs="Arial"/>
        </w:rPr>
      </w:pPr>
      <w:r>
        <w:rPr>
          <w:rFonts w:cs="Arial"/>
        </w:rPr>
        <w:t>13.</w:t>
      </w:r>
      <w:r w:rsidR="00C56CA5" w:rsidRPr="00241661">
        <w:rPr>
          <w:rFonts w:cs="Arial"/>
        </w:rPr>
        <w:t>22. Изменение ранее закрепленных границ прилегающих территорий может быть осуществлено по заявлению заинтересованных лиц.</w:t>
      </w:r>
    </w:p>
    <w:p w:rsidR="00C56CA5" w:rsidRPr="00241661" w:rsidRDefault="00C56CA5" w:rsidP="00C56CA5">
      <w:pPr>
        <w:tabs>
          <w:tab w:val="left" w:pos="1155"/>
        </w:tabs>
        <w:ind w:firstLine="709"/>
        <w:rPr>
          <w:rFonts w:cs="Arial"/>
        </w:rPr>
      </w:pPr>
      <w:r w:rsidRPr="00241661">
        <w:rPr>
          <w:rFonts w:cs="Arial"/>
        </w:rPr>
        <w:t xml:space="preserve">Заявления заинтересованных лиц об изменении ранее закрепленных границ прилегающих территорий рассматриваются администрацией </w:t>
      </w:r>
      <w:r w:rsidRPr="00112880">
        <w:rPr>
          <w:rFonts w:cs="Arial"/>
          <w:highlight w:val="magenta"/>
        </w:rPr>
        <w:t>Новоживотинновского</w:t>
      </w:r>
      <w:r w:rsidRPr="00241661">
        <w:rPr>
          <w:rFonts w:cs="Arial"/>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C56CA5" w:rsidRDefault="00C56CA5" w:rsidP="00C56CA5">
      <w:pPr>
        <w:tabs>
          <w:tab w:val="left" w:pos="1155"/>
        </w:tabs>
        <w:ind w:firstLine="709"/>
        <w:rPr>
          <w:rFonts w:cs="Arial"/>
        </w:rPr>
      </w:pPr>
    </w:p>
    <w:p w:rsidR="00C56CA5" w:rsidRPr="00697BAB" w:rsidRDefault="00351980" w:rsidP="00C56CA5">
      <w:pPr>
        <w:tabs>
          <w:tab w:val="left" w:pos="1691"/>
        </w:tabs>
        <w:ind w:firstLine="709"/>
        <w:rPr>
          <w:rFonts w:cs="Arial"/>
        </w:rPr>
      </w:pPr>
      <w:r>
        <w:rPr>
          <w:rFonts w:cs="Arial"/>
        </w:rPr>
        <w:t>14</w:t>
      </w:r>
      <w:r w:rsidR="00C56CA5" w:rsidRPr="00697BAB">
        <w:rPr>
          <w:rFonts w:cs="Arial"/>
        </w:rPr>
        <w:t>. Формы и механизмы общественного участия в процессе благоустройства</w:t>
      </w:r>
    </w:p>
    <w:p w:rsidR="00C56CA5" w:rsidRPr="00241661" w:rsidRDefault="00C56CA5" w:rsidP="00C56CA5">
      <w:pPr>
        <w:ind w:firstLine="709"/>
        <w:jc w:val="center"/>
        <w:rPr>
          <w:rFonts w:cs="Arial"/>
        </w:rPr>
      </w:pPr>
      <w:r w:rsidRPr="00112880">
        <w:rPr>
          <w:rFonts w:cs="Arial"/>
          <w:highlight w:val="cyan"/>
        </w:rPr>
        <w:t>(раздел 1</w:t>
      </w:r>
      <w:r w:rsidR="00112880" w:rsidRPr="00112880">
        <w:rPr>
          <w:rFonts w:cs="Arial"/>
          <w:highlight w:val="cyan"/>
        </w:rPr>
        <w:t>4</w:t>
      </w:r>
      <w:r w:rsidRPr="00112880">
        <w:rPr>
          <w:rFonts w:cs="Arial"/>
          <w:highlight w:val="cyan"/>
        </w:rPr>
        <w:t xml:space="preserve"> в редакции решения от 14.10.2019 № 175)</w:t>
      </w:r>
    </w:p>
    <w:p w:rsidR="00C56CA5" w:rsidRDefault="00C56CA5" w:rsidP="00C56CA5">
      <w:pPr>
        <w:ind w:firstLine="709"/>
        <w:rPr>
          <w:rFonts w:cs="Arial"/>
        </w:rPr>
      </w:pPr>
    </w:p>
    <w:p w:rsidR="00C56CA5" w:rsidRDefault="00351980" w:rsidP="00C56CA5">
      <w:pPr>
        <w:ind w:firstLine="709"/>
        <w:rPr>
          <w:rFonts w:cs="Arial"/>
        </w:rPr>
      </w:pPr>
      <w:r>
        <w:rPr>
          <w:rFonts w:cs="Arial"/>
        </w:rPr>
        <w:t>14</w:t>
      </w:r>
      <w:r w:rsidR="00C56CA5">
        <w:rPr>
          <w:rFonts w:cs="Arial"/>
        </w:rPr>
        <w:t xml:space="preserve">.1. Субъектами общественного участия в процессе благоустройства являются: жители </w:t>
      </w:r>
      <w:r w:rsidR="00C56CA5" w:rsidRPr="00112880">
        <w:rPr>
          <w:rFonts w:cs="Arial"/>
          <w:highlight w:val="magenta"/>
        </w:rPr>
        <w:t>Новоживотинновского</w:t>
      </w:r>
      <w:r w:rsidR="00C56CA5">
        <w:rPr>
          <w:rFonts w:cs="Arial"/>
        </w:rPr>
        <w:t xml:space="preserve"> сельского поселения, администрация </w:t>
      </w:r>
      <w:r w:rsidR="00C56CA5" w:rsidRPr="00112880">
        <w:rPr>
          <w:rFonts w:cs="Arial"/>
          <w:highlight w:val="magenta"/>
        </w:rPr>
        <w:t>Новоживотинновского</w:t>
      </w:r>
      <w:r w:rsidR="00C56CA5">
        <w:rPr>
          <w:rFonts w:cs="Arial"/>
        </w:rPr>
        <w:t xml:space="preserve"> сельского поселения, юридические лица и индивидуальные предприниматели, осуществляющие хозяйственную деятельность на территории </w:t>
      </w:r>
      <w:r w:rsidR="00C56CA5" w:rsidRPr="00112880">
        <w:rPr>
          <w:rFonts w:cs="Arial"/>
          <w:highlight w:val="magenta"/>
        </w:rPr>
        <w:t>Новоживотинновского</w:t>
      </w:r>
      <w:r w:rsidR="00C56CA5">
        <w:rPr>
          <w:rFonts w:cs="Arial"/>
        </w:rPr>
        <w:t xml:space="preserve"> сельского поселения, иные организации и объединения (далее - заинтересованные лица).</w:t>
      </w:r>
    </w:p>
    <w:p w:rsidR="00C56CA5" w:rsidRDefault="00351980" w:rsidP="00C56CA5">
      <w:pPr>
        <w:ind w:firstLine="709"/>
        <w:rPr>
          <w:rFonts w:cs="Arial"/>
        </w:rPr>
      </w:pPr>
      <w:r>
        <w:rPr>
          <w:rFonts w:cs="Arial"/>
        </w:rPr>
        <w:t>14</w:t>
      </w:r>
      <w:r w:rsidR="00C56CA5">
        <w:rPr>
          <w:rFonts w:cs="Arial"/>
        </w:rPr>
        <w:t>.2. Формы общественного участия.</w:t>
      </w:r>
    </w:p>
    <w:p w:rsidR="00C56CA5" w:rsidRDefault="00351980" w:rsidP="00C56CA5">
      <w:pPr>
        <w:ind w:firstLine="709"/>
        <w:rPr>
          <w:rFonts w:cs="Arial"/>
        </w:rPr>
      </w:pPr>
      <w:r>
        <w:rPr>
          <w:rFonts w:cs="Arial"/>
        </w:rPr>
        <w:t>14.</w:t>
      </w:r>
      <w:r w:rsidR="00C56CA5">
        <w:rPr>
          <w:rFonts w:cs="Arial"/>
        </w:rPr>
        <w:t>2.1. Совместное определение целей и задач по развитию территории, инвентаризация проблем и потенциалов среды.</w:t>
      </w:r>
    </w:p>
    <w:p w:rsidR="00C56CA5" w:rsidRDefault="00351980" w:rsidP="00C56CA5">
      <w:pPr>
        <w:ind w:firstLine="709"/>
        <w:rPr>
          <w:rFonts w:cs="Arial"/>
        </w:rPr>
      </w:pPr>
      <w:r>
        <w:rPr>
          <w:rFonts w:cs="Arial"/>
        </w:rPr>
        <w:t>14.</w:t>
      </w:r>
      <w:r w:rsidR="00C56CA5">
        <w:rPr>
          <w:rFonts w:cs="Arial"/>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56CA5" w:rsidRDefault="00351980" w:rsidP="00C56CA5">
      <w:pPr>
        <w:ind w:firstLine="709"/>
        <w:rPr>
          <w:rFonts w:cs="Arial"/>
        </w:rPr>
      </w:pPr>
      <w:r>
        <w:rPr>
          <w:rFonts w:cs="Arial"/>
        </w:rPr>
        <w:t>14.</w:t>
      </w:r>
      <w:r w:rsidR="00C56CA5">
        <w:rPr>
          <w:rFonts w:cs="Arial"/>
        </w:rPr>
        <w:t>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C56CA5" w:rsidRDefault="00351980" w:rsidP="00C56CA5">
      <w:pPr>
        <w:ind w:firstLine="709"/>
        <w:rPr>
          <w:rFonts w:cs="Arial"/>
        </w:rPr>
      </w:pPr>
      <w:r>
        <w:rPr>
          <w:rFonts w:cs="Arial"/>
        </w:rPr>
        <w:t>14.</w:t>
      </w:r>
      <w:r w:rsidR="00C56CA5">
        <w:rPr>
          <w:rFonts w:cs="Arial"/>
        </w:rPr>
        <w:t xml:space="preserve">2.4. Участие в разработке проекта благоустройства территории </w:t>
      </w:r>
      <w:r w:rsidR="00C56CA5" w:rsidRPr="00112880">
        <w:rPr>
          <w:rFonts w:cs="Arial"/>
          <w:highlight w:val="magenta"/>
        </w:rPr>
        <w:t>Новоживотинновского</w:t>
      </w:r>
      <w:r w:rsidR="00C56CA5">
        <w:rPr>
          <w:rFonts w:cs="Arial"/>
        </w:rPr>
        <w:t xml:space="preserve"> сельского поселения, обсуждение решений с профильными специалистами.</w:t>
      </w:r>
    </w:p>
    <w:p w:rsidR="00C56CA5" w:rsidRDefault="00C56CA5" w:rsidP="00C56CA5">
      <w:pPr>
        <w:ind w:firstLine="709"/>
        <w:rPr>
          <w:rFonts w:cs="Arial"/>
        </w:rPr>
      </w:pPr>
      <w:r>
        <w:rPr>
          <w:rFonts w:cs="Arial"/>
        </w:rPr>
        <w:t>1</w:t>
      </w:r>
      <w:r w:rsidR="00FA305B">
        <w:rPr>
          <w:rFonts w:cs="Arial"/>
        </w:rPr>
        <w:t>4</w:t>
      </w:r>
      <w:r>
        <w:rPr>
          <w:rFonts w:cs="Arial"/>
        </w:rPr>
        <w:t>.2.5.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C56CA5" w:rsidRDefault="00C56CA5" w:rsidP="00C56CA5">
      <w:pPr>
        <w:ind w:firstLine="709"/>
        <w:rPr>
          <w:rFonts w:cs="Arial"/>
        </w:rPr>
      </w:pPr>
      <w:r>
        <w:rPr>
          <w:rFonts w:cs="Arial"/>
        </w:rPr>
        <w:t>1</w:t>
      </w:r>
      <w:r w:rsidR="00FA305B">
        <w:rPr>
          <w:rFonts w:cs="Arial"/>
        </w:rPr>
        <w:t>4</w:t>
      </w:r>
      <w:r>
        <w:rPr>
          <w:rFonts w:cs="Arial"/>
        </w:rPr>
        <w:t xml:space="preserve">.2.6. Самостоятельное благоустройство территории </w:t>
      </w:r>
      <w:r w:rsidRPr="00112880">
        <w:rPr>
          <w:rFonts w:cs="Arial"/>
          <w:highlight w:val="magenta"/>
        </w:rPr>
        <w:t>Новоживотинновского</w:t>
      </w:r>
      <w:r>
        <w:rPr>
          <w:rFonts w:cs="Arial"/>
        </w:rPr>
        <w:t xml:space="preserve"> сельского поселения в соответствии с настоящими Правилами.</w:t>
      </w:r>
    </w:p>
    <w:p w:rsidR="00C56CA5" w:rsidRDefault="00C56CA5" w:rsidP="00C56CA5">
      <w:pPr>
        <w:ind w:firstLine="709"/>
        <w:rPr>
          <w:rFonts w:cs="Arial"/>
        </w:rPr>
      </w:pPr>
      <w:r>
        <w:rPr>
          <w:rFonts w:cs="Arial"/>
        </w:rPr>
        <w:t>1</w:t>
      </w:r>
      <w:r w:rsidR="00FA305B">
        <w:rPr>
          <w:rFonts w:cs="Arial"/>
        </w:rPr>
        <w:t>4</w:t>
      </w:r>
      <w:r>
        <w:rPr>
          <w:rFonts w:cs="Arial"/>
        </w:rPr>
        <w:t>.3. Механизмы общественного участия.</w:t>
      </w:r>
    </w:p>
    <w:p w:rsidR="00C56CA5" w:rsidRDefault="00C56CA5" w:rsidP="00C56CA5">
      <w:pPr>
        <w:ind w:firstLine="709"/>
        <w:rPr>
          <w:rFonts w:cs="Arial"/>
        </w:rPr>
      </w:pPr>
      <w:r>
        <w:rPr>
          <w:rFonts w:cs="Arial"/>
        </w:rPr>
        <w:t>1</w:t>
      </w:r>
      <w:r w:rsidR="00FA305B">
        <w:rPr>
          <w:rFonts w:cs="Arial"/>
        </w:rPr>
        <w:t>4</w:t>
      </w:r>
      <w:r>
        <w:rPr>
          <w:rFonts w:cs="Arial"/>
        </w:rPr>
        <w:t>.3.1.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56CA5" w:rsidRDefault="00C56CA5" w:rsidP="00C56CA5">
      <w:pPr>
        <w:ind w:firstLine="709"/>
        <w:rPr>
          <w:rFonts w:cs="Arial"/>
        </w:rPr>
      </w:pPr>
      <w:r>
        <w:rPr>
          <w:rFonts w:cs="Arial"/>
        </w:rPr>
        <w:t>1</w:t>
      </w:r>
      <w:r w:rsidR="00FA305B">
        <w:rPr>
          <w:rFonts w:cs="Arial"/>
        </w:rPr>
        <w:t>4</w:t>
      </w:r>
      <w:r>
        <w:rPr>
          <w:rFonts w:cs="Arial"/>
        </w:rPr>
        <w:t>.3.2.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
    <w:p w:rsidR="00C56CA5" w:rsidRDefault="00C56CA5" w:rsidP="00C56CA5">
      <w:pPr>
        <w:ind w:firstLine="709"/>
        <w:rPr>
          <w:rFonts w:cs="Arial"/>
        </w:rPr>
      </w:pPr>
      <w:r>
        <w:rPr>
          <w:rFonts w:cs="Arial"/>
        </w:rPr>
        <w:t>1</w:t>
      </w:r>
      <w:r w:rsidR="00FA305B">
        <w:rPr>
          <w:rFonts w:cs="Arial"/>
        </w:rPr>
        <w:t>4</w:t>
      </w:r>
      <w:r>
        <w:rPr>
          <w:rFonts w:cs="Arial"/>
        </w:rPr>
        <w:t xml:space="preserve">.3.3. Для проведения общественных обсуждений или публичных слушаний выбираются общественные и культурные центры (дом культуры, школы), </w:t>
      </w:r>
      <w:r>
        <w:rPr>
          <w:rFonts w:cs="Arial"/>
        </w:rPr>
        <w:lastRenderedPageBreak/>
        <w:t>находящиеся в зоне транспортной доступности, расположенные в непосредственной близости к объекту проектирования.</w:t>
      </w:r>
    </w:p>
    <w:p w:rsidR="00C56CA5" w:rsidRDefault="00C56CA5" w:rsidP="00C56CA5">
      <w:pPr>
        <w:ind w:firstLine="709"/>
        <w:rPr>
          <w:rFonts w:cs="Arial"/>
        </w:rPr>
      </w:pPr>
      <w:r>
        <w:rPr>
          <w:rFonts w:cs="Arial"/>
        </w:rPr>
        <w:t>1</w:t>
      </w:r>
      <w:r w:rsidR="00FA305B">
        <w:rPr>
          <w:rFonts w:cs="Arial"/>
        </w:rPr>
        <w:t>4</w:t>
      </w:r>
      <w:r>
        <w:rPr>
          <w:rFonts w:cs="Arial"/>
        </w:rPr>
        <w:t xml:space="preserve">.3.4.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w:t>
      </w:r>
      <w:r w:rsidRPr="00112880">
        <w:rPr>
          <w:rFonts w:cs="Arial"/>
          <w:highlight w:val="magenta"/>
        </w:rPr>
        <w:t>Новоживотинновского</w:t>
      </w:r>
      <w:r>
        <w:rPr>
          <w:rFonts w:cs="Arial"/>
        </w:rPr>
        <w:t xml:space="preserve"> сельского поселения.</w:t>
      </w:r>
    </w:p>
    <w:p w:rsidR="00C56CA5" w:rsidRDefault="00C56CA5" w:rsidP="00C56CA5">
      <w:pPr>
        <w:ind w:firstLine="709"/>
        <w:rPr>
          <w:rFonts w:cs="Arial"/>
        </w:rPr>
      </w:pPr>
      <w:r>
        <w:rPr>
          <w:rFonts w:cs="Arial"/>
        </w:rPr>
        <w:t>1</w:t>
      </w:r>
      <w:r w:rsidR="00FA305B">
        <w:rPr>
          <w:rFonts w:cs="Arial"/>
        </w:rPr>
        <w:t>4</w:t>
      </w:r>
      <w:r>
        <w:rPr>
          <w:rFonts w:cs="Arial"/>
        </w:rPr>
        <w:t xml:space="preserve">.3.5.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w:t>
      </w:r>
      <w:r w:rsidRPr="00112880">
        <w:rPr>
          <w:rFonts w:cs="Arial"/>
          <w:highlight w:val="magenta"/>
        </w:rPr>
        <w:t>Новоживотинновского</w:t>
      </w:r>
      <w:r>
        <w:rPr>
          <w:rFonts w:cs="Arial"/>
        </w:rPr>
        <w:t xml:space="preserve"> сельского поселения.</w:t>
      </w:r>
    </w:p>
    <w:p w:rsidR="00C56CA5" w:rsidRDefault="00C56CA5" w:rsidP="00C56CA5">
      <w:pPr>
        <w:ind w:firstLine="709"/>
        <w:rPr>
          <w:rFonts w:cs="Arial"/>
        </w:rPr>
      </w:pPr>
      <w:r>
        <w:rPr>
          <w:rFonts w:cs="Arial"/>
        </w:rPr>
        <w:t>1</w:t>
      </w:r>
      <w:r w:rsidR="00FA305B">
        <w:rPr>
          <w:rFonts w:cs="Arial"/>
        </w:rPr>
        <w:t>4</w:t>
      </w:r>
      <w:r>
        <w:rPr>
          <w:rFonts w:cs="Arial"/>
        </w:rPr>
        <w:t>.3.6. Общественный контроль является одним из механизмов общественного участия.</w:t>
      </w:r>
    </w:p>
    <w:p w:rsidR="00C56CA5" w:rsidRDefault="00C56CA5" w:rsidP="00C56CA5">
      <w:pPr>
        <w:ind w:firstLine="709"/>
        <w:rPr>
          <w:rFonts w:cs="Arial"/>
        </w:rPr>
      </w:pPr>
      <w:r>
        <w:rPr>
          <w:rFonts w:cs="Arial"/>
        </w:rPr>
        <w:t>1</w:t>
      </w:r>
      <w:r w:rsidR="00FA305B">
        <w:rPr>
          <w:rFonts w:cs="Arial"/>
        </w:rPr>
        <w:t>4</w:t>
      </w:r>
      <w:r>
        <w:rPr>
          <w:rFonts w:cs="Arial"/>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112880">
        <w:rPr>
          <w:rFonts w:cs="Arial"/>
          <w:highlight w:val="magenta"/>
        </w:rPr>
        <w:t>Новоживотинновского</w:t>
      </w:r>
      <w:r>
        <w:rPr>
          <w:rFonts w:cs="Arial"/>
        </w:rPr>
        <w:t xml:space="preserve"> сельского поселения.</w:t>
      </w:r>
    </w:p>
    <w:p w:rsidR="00C56CA5" w:rsidRDefault="00C56CA5" w:rsidP="00C56CA5">
      <w:pPr>
        <w:tabs>
          <w:tab w:val="left" w:pos="1155"/>
        </w:tabs>
        <w:ind w:firstLine="709"/>
        <w:rPr>
          <w:rFonts w:cs="Arial"/>
        </w:rPr>
      </w:pPr>
      <w:r>
        <w:rPr>
          <w:rFonts w:cs="Arial"/>
        </w:rPr>
        <w:t>1</w:t>
      </w:r>
      <w:r w:rsidR="00FA305B">
        <w:rPr>
          <w:rFonts w:cs="Arial"/>
        </w:rPr>
        <w:t>4</w:t>
      </w:r>
      <w:r>
        <w:rPr>
          <w:rFonts w:cs="Arial"/>
        </w:rPr>
        <w:t xml:space="preserve">.4. Заинтересованные лица вправе подать в администрацию </w:t>
      </w:r>
      <w:r w:rsidRPr="00112880">
        <w:rPr>
          <w:rFonts w:cs="Arial"/>
          <w:highlight w:val="magenta"/>
        </w:rPr>
        <w:t>Новоживотинновского</w:t>
      </w:r>
      <w:r>
        <w:rPr>
          <w:rFonts w:cs="Arial"/>
        </w:rPr>
        <w:t xml:space="preserve"> сельского поселения предложения по благоустройству территории </w:t>
      </w:r>
      <w:r w:rsidRPr="00112880">
        <w:rPr>
          <w:rFonts w:cs="Arial"/>
          <w:highlight w:val="magenta"/>
        </w:rPr>
        <w:t>Новоживотинновского</w:t>
      </w:r>
      <w:r>
        <w:rPr>
          <w:rFonts w:cs="Arial"/>
        </w:rPr>
        <w:t xml:space="preserve"> сельского поселения.</w:t>
      </w:r>
    </w:p>
    <w:p w:rsidR="00C56CA5" w:rsidRPr="00241661" w:rsidRDefault="00C56CA5" w:rsidP="00C56CA5">
      <w:pPr>
        <w:tabs>
          <w:tab w:val="left" w:pos="1155"/>
        </w:tabs>
        <w:ind w:firstLine="709"/>
        <w:rPr>
          <w:rFonts w:cs="Arial"/>
        </w:rPr>
      </w:pPr>
    </w:p>
    <w:p w:rsidR="00C56CA5" w:rsidRPr="00241661" w:rsidRDefault="00C56CA5" w:rsidP="003D7516">
      <w:pPr>
        <w:ind w:firstLine="709"/>
        <w:jc w:val="center"/>
        <w:rPr>
          <w:rFonts w:cs="Arial"/>
        </w:rPr>
      </w:pPr>
      <w:r w:rsidRPr="00241661">
        <w:rPr>
          <w:rFonts w:cs="Arial"/>
        </w:rPr>
        <w:t>1</w:t>
      </w:r>
      <w:r w:rsidR="00FA305B">
        <w:rPr>
          <w:rFonts w:cs="Arial"/>
        </w:rPr>
        <w:t>5</w:t>
      </w:r>
      <w:r w:rsidRPr="00241661">
        <w:rPr>
          <w:rFonts w:cs="Arial"/>
        </w:rPr>
        <w:t xml:space="preserve">. Осуществление контроля за соблюдением правил благоустройства </w:t>
      </w:r>
      <w:r w:rsidRPr="00112880">
        <w:rPr>
          <w:rFonts w:cs="Arial"/>
          <w:highlight w:val="magenta"/>
        </w:rPr>
        <w:t>Новоживотинновского</w:t>
      </w:r>
      <w:r w:rsidRPr="00241661">
        <w:rPr>
          <w:rFonts w:cs="Arial"/>
        </w:rPr>
        <w:t xml:space="preserve"> сельского поселения Рамонского муниципального района Воронежской области</w:t>
      </w:r>
    </w:p>
    <w:p w:rsidR="00C56CA5" w:rsidRPr="00241661" w:rsidRDefault="00C56CA5" w:rsidP="00C56CA5">
      <w:pPr>
        <w:ind w:firstLine="709"/>
        <w:jc w:val="center"/>
        <w:rPr>
          <w:rFonts w:cs="Arial"/>
        </w:rPr>
      </w:pPr>
      <w:r w:rsidRPr="00112880">
        <w:rPr>
          <w:rFonts w:cs="Arial"/>
          <w:highlight w:val="cyan"/>
        </w:rPr>
        <w:t>(раздел 1</w:t>
      </w:r>
      <w:r w:rsidR="00112880" w:rsidRPr="00112880">
        <w:rPr>
          <w:rFonts w:cs="Arial"/>
          <w:highlight w:val="cyan"/>
        </w:rPr>
        <w:t>5</w:t>
      </w:r>
      <w:r w:rsidRPr="00112880">
        <w:rPr>
          <w:rFonts w:cs="Arial"/>
          <w:highlight w:val="cyan"/>
        </w:rPr>
        <w:t xml:space="preserve"> в редакции решений от 13.08.2019 № 169; от 14.10.2019 № 175)</w:t>
      </w:r>
    </w:p>
    <w:p w:rsidR="00C56CA5" w:rsidRPr="00241661" w:rsidRDefault="00C56CA5" w:rsidP="00C56CA5">
      <w:pPr>
        <w:ind w:firstLine="709"/>
        <w:rPr>
          <w:rFonts w:cs="Arial"/>
        </w:rPr>
      </w:pPr>
    </w:p>
    <w:p w:rsidR="00C56CA5" w:rsidRPr="00241661" w:rsidRDefault="00C56CA5" w:rsidP="00C56CA5">
      <w:pPr>
        <w:ind w:firstLine="709"/>
        <w:rPr>
          <w:rFonts w:cs="Arial"/>
        </w:rPr>
      </w:pPr>
      <w:r w:rsidRPr="00241661">
        <w:rPr>
          <w:rFonts w:cs="Arial"/>
        </w:rPr>
        <w:t>1</w:t>
      </w:r>
      <w:r w:rsidR="00FA305B">
        <w:rPr>
          <w:rFonts w:cs="Arial"/>
        </w:rPr>
        <w:t>5</w:t>
      </w:r>
      <w:r w:rsidRPr="00241661">
        <w:rPr>
          <w:rFonts w:cs="Arial"/>
        </w:rPr>
        <w:t xml:space="preserve">.1. Контроль за соблюдением физическими лицами, юридическими лицами, индивидуальными предпринимателями Правил благоустройства </w:t>
      </w:r>
      <w:r w:rsidRPr="003D7516">
        <w:rPr>
          <w:rFonts w:cs="Arial"/>
          <w:highlight w:val="magenta"/>
        </w:rPr>
        <w:t>Новоживотинновского</w:t>
      </w:r>
      <w:r w:rsidRPr="00241661">
        <w:rPr>
          <w:rFonts w:cs="Arial"/>
        </w:rPr>
        <w:t xml:space="preserve"> сельского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C56CA5" w:rsidRPr="00241661" w:rsidRDefault="00C56CA5" w:rsidP="00C56CA5">
      <w:pPr>
        <w:ind w:firstLine="709"/>
        <w:rPr>
          <w:rFonts w:cs="Arial"/>
        </w:rPr>
      </w:pPr>
      <w:r w:rsidRPr="00241661">
        <w:rPr>
          <w:rFonts w:cs="Arial"/>
        </w:rPr>
        <w:t>1</w:t>
      </w:r>
      <w:r w:rsidR="00FA305B">
        <w:rPr>
          <w:rFonts w:cs="Arial"/>
        </w:rPr>
        <w:t>5</w:t>
      </w:r>
      <w:r w:rsidRPr="00241661">
        <w:rPr>
          <w:rFonts w:cs="Arial"/>
        </w:rPr>
        <w:t xml:space="preserve">.2. В течение трех дней со дня выявления факта нарушения Правил благоустройства </w:t>
      </w:r>
      <w:r w:rsidRPr="003D7516">
        <w:rPr>
          <w:rFonts w:cs="Arial"/>
          <w:highlight w:val="magenta"/>
        </w:rPr>
        <w:t>Новоживотинновского</w:t>
      </w:r>
      <w:r w:rsidRPr="00241661">
        <w:rPr>
          <w:rFonts w:cs="Arial"/>
        </w:rPr>
        <w:t xml:space="preserve"> сельского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административных правонарушениях на территории Воронежской области».</w:t>
      </w:r>
    </w:p>
    <w:p w:rsidR="00C56CA5" w:rsidRPr="00241661" w:rsidRDefault="00C56CA5" w:rsidP="00FA305B">
      <w:pPr>
        <w:ind w:firstLine="709"/>
        <w:rPr>
          <w:rFonts w:cs="Arial"/>
        </w:rPr>
      </w:pPr>
      <w:r w:rsidRPr="00241661">
        <w:rPr>
          <w:rFonts w:cs="Arial"/>
        </w:rPr>
        <w:t>1</w:t>
      </w:r>
      <w:r w:rsidR="00FA305B">
        <w:rPr>
          <w:rFonts w:cs="Arial"/>
        </w:rPr>
        <w:t>5</w:t>
      </w:r>
      <w:r w:rsidRPr="00241661">
        <w:rPr>
          <w:rFonts w:cs="Arial"/>
        </w:rPr>
        <w:t xml:space="preserve">.3. Лица, допустившие нарушения настоящих Правил благоустройства </w:t>
      </w:r>
      <w:r w:rsidRPr="003D7516">
        <w:rPr>
          <w:rFonts w:cs="Arial"/>
          <w:highlight w:val="magenta"/>
        </w:rPr>
        <w:t>Новоживотинновского</w:t>
      </w:r>
      <w:r w:rsidRPr="00241661">
        <w:rPr>
          <w:rFonts w:cs="Arial"/>
        </w:rPr>
        <w:t xml:space="preserve"> сельского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w:t>
      </w:r>
    </w:p>
    <w:p w:rsidR="00C56CA5" w:rsidRPr="00241661" w:rsidRDefault="00C56CA5" w:rsidP="00C56CA5">
      <w:pPr>
        <w:tabs>
          <w:tab w:val="left" w:pos="1155"/>
        </w:tabs>
        <w:ind w:firstLine="709"/>
        <w:rPr>
          <w:rFonts w:cs="Arial"/>
        </w:rPr>
      </w:pPr>
    </w:p>
    <w:p w:rsidR="00E560D6" w:rsidRDefault="00E560D6"/>
    <w:sectPr w:rsidR="00E560D6" w:rsidSect="005C29D0">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7DE" w:rsidRDefault="002057DE">
      <w:r>
        <w:separator/>
      </w:r>
    </w:p>
  </w:endnote>
  <w:endnote w:type="continuationSeparator" w:id="0">
    <w:p w:rsidR="002057DE" w:rsidRDefault="0020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9" w:rsidRDefault="002C5FF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9" w:rsidRDefault="002C5FF9">
    <w:pPr>
      <w:pStyle w:val="a6"/>
      <w:jc w:val="right"/>
    </w:pPr>
    <w:r>
      <w:fldChar w:fldCharType="begin"/>
    </w:r>
    <w:r>
      <w:instrText xml:space="preserve"> PAGE   \* MERGEFORMAT </w:instrText>
    </w:r>
    <w:r>
      <w:fldChar w:fldCharType="separate"/>
    </w:r>
    <w:r w:rsidR="00712142">
      <w:rPr>
        <w:noProof/>
      </w:rPr>
      <w:t>18</w:t>
    </w:r>
    <w:r>
      <w:fldChar w:fldCharType="end"/>
    </w:r>
  </w:p>
  <w:p w:rsidR="002C5FF9" w:rsidRDefault="002C5FF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9" w:rsidRDefault="002C5FF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7DE" w:rsidRDefault="002057DE">
      <w:r>
        <w:separator/>
      </w:r>
    </w:p>
  </w:footnote>
  <w:footnote w:type="continuationSeparator" w:id="0">
    <w:p w:rsidR="002057DE" w:rsidRDefault="002057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9" w:rsidRDefault="002C5FF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9" w:rsidRDefault="002C5FF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9" w:rsidRDefault="002C5F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81437"/>
    <w:multiLevelType w:val="multilevel"/>
    <w:tmpl w:val="700857D2"/>
    <w:lvl w:ilvl="0">
      <w:start w:val="5"/>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9D71413"/>
    <w:multiLevelType w:val="hybridMultilevel"/>
    <w:tmpl w:val="9718DB8C"/>
    <w:lvl w:ilvl="0" w:tplc="8AAED88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FC39E9"/>
    <w:multiLevelType w:val="multilevel"/>
    <w:tmpl w:val="D01201A8"/>
    <w:lvl w:ilvl="0">
      <w:start w:val="6"/>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15:restartNumberingAfterBreak="0">
    <w:nsid w:val="698C6A7C"/>
    <w:multiLevelType w:val="multilevel"/>
    <w:tmpl w:val="2AE02A80"/>
    <w:lvl w:ilvl="0">
      <w:start w:val="1"/>
      <w:numFmt w:val="decimal"/>
      <w:lvlText w:val="%1."/>
      <w:lvlJc w:val="left"/>
      <w:pPr>
        <w:ind w:left="4805" w:hanging="1260"/>
      </w:pPr>
      <w:rPr>
        <w:rFonts w:hint="default"/>
      </w:rPr>
    </w:lvl>
    <w:lvl w:ilvl="1">
      <w:start w:val="1"/>
      <w:numFmt w:val="decimal"/>
      <w:lvlText w:val="%1.%2."/>
      <w:lvlJc w:val="left"/>
      <w:pPr>
        <w:ind w:left="5345" w:hanging="1260"/>
      </w:pPr>
      <w:rPr>
        <w:rFonts w:hint="default"/>
      </w:rPr>
    </w:lvl>
    <w:lvl w:ilvl="2">
      <w:start w:val="1"/>
      <w:numFmt w:val="decimal"/>
      <w:lvlText w:val="%1.%2.%3."/>
      <w:lvlJc w:val="left"/>
      <w:pPr>
        <w:ind w:left="5885" w:hanging="1260"/>
      </w:pPr>
      <w:rPr>
        <w:rFonts w:hint="default"/>
      </w:rPr>
    </w:lvl>
    <w:lvl w:ilvl="3">
      <w:start w:val="1"/>
      <w:numFmt w:val="decimal"/>
      <w:lvlText w:val="%1.%2.%3.%4."/>
      <w:lvlJc w:val="left"/>
      <w:pPr>
        <w:ind w:left="6425" w:hanging="1260"/>
      </w:pPr>
      <w:rPr>
        <w:rFonts w:hint="default"/>
      </w:rPr>
    </w:lvl>
    <w:lvl w:ilvl="4">
      <w:start w:val="1"/>
      <w:numFmt w:val="decimal"/>
      <w:lvlText w:val="%1.%2.%3.%4.%5."/>
      <w:lvlJc w:val="left"/>
      <w:pPr>
        <w:ind w:left="6965" w:hanging="1260"/>
      </w:pPr>
      <w:rPr>
        <w:rFonts w:hint="default"/>
      </w:rPr>
    </w:lvl>
    <w:lvl w:ilvl="5">
      <w:start w:val="1"/>
      <w:numFmt w:val="decimal"/>
      <w:lvlText w:val="%1.%2.%3.%4.%5.%6."/>
      <w:lvlJc w:val="left"/>
      <w:pPr>
        <w:ind w:left="7685" w:hanging="1440"/>
      </w:pPr>
      <w:rPr>
        <w:rFonts w:hint="default"/>
      </w:rPr>
    </w:lvl>
    <w:lvl w:ilvl="6">
      <w:start w:val="1"/>
      <w:numFmt w:val="decimal"/>
      <w:lvlText w:val="%1.%2.%3.%4.%5.%6.%7."/>
      <w:lvlJc w:val="left"/>
      <w:pPr>
        <w:ind w:left="8585" w:hanging="1800"/>
      </w:pPr>
      <w:rPr>
        <w:rFonts w:hint="default"/>
      </w:rPr>
    </w:lvl>
    <w:lvl w:ilvl="7">
      <w:start w:val="1"/>
      <w:numFmt w:val="decimal"/>
      <w:lvlText w:val="%1.%2.%3.%4.%5.%6.%7.%8."/>
      <w:lvlJc w:val="left"/>
      <w:pPr>
        <w:ind w:left="9125" w:hanging="1800"/>
      </w:pPr>
      <w:rPr>
        <w:rFonts w:hint="default"/>
      </w:rPr>
    </w:lvl>
    <w:lvl w:ilvl="8">
      <w:start w:val="1"/>
      <w:numFmt w:val="decimal"/>
      <w:lvlText w:val="%1.%2.%3.%4.%5.%6.%7.%8.%9."/>
      <w:lvlJc w:val="left"/>
      <w:pPr>
        <w:ind w:left="10025" w:hanging="2160"/>
      </w:pPr>
      <w:rPr>
        <w:rFonts w:hint="default"/>
      </w:rPr>
    </w:lvl>
  </w:abstractNum>
  <w:abstractNum w:abstractNumId="4" w15:restartNumberingAfterBreak="0">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A5"/>
    <w:rsid w:val="00002843"/>
    <w:rsid w:val="00025D10"/>
    <w:rsid w:val="000353C8"/>
    <w:rsid w:val="000F403C"/>
    <w:rsid w:val="00112880"/>
    <w:rsid w:val="001577C2"/>
    <w:rsid w:val="00186D3B"/>
    <w:rsid w:val="001E5540"/>
    <w:rsid w:val="002057DE"/>
    <w:rsid w:val="00225EC6"/>
    <w:rsid w:val="002C5FF9"/>
    <w:rsid w:val="002F01C4"/>
    <w:rsid w:val="00351980"/>
    <w:rsid w:val="003551E9"/>
    <w:rsid w:val="003D7516"/>
    <w:rsid w:val="003E23CD"/>
    <w:rsid w:val="00402B87"/>
    <w:rsid w:val="004D4079"/>
    <w:rsid w:val="00507595"/>
    <w:rsid w:val="00535A3A"/>
    <w:rsid w:val="005761BB"/>
    <w:rsid w:val="005C29D0"/>
    <w:rsid w:val="00631045"/>
    <w:rsid w:val="00641088"/>
    <w:rsid w:val="00644A3A"/>
    <w:rsid w:val="00663DDE"/>
    <w:rsid w:val="006A18D9"/>
    <w:rsid w:val="006F78B6"/>
    <w:rsid w:val="00712142"/>
    <w:rsid w:val="00761113"/>
    <w:rsid w:val="00763D57"/>
    <w:rsid w:val="00910E95"/>
    <w:rsid w:val="00920E04"/>
    <w:rsid w:val="009A6A51"/>
    <w:rsid w:val="00AD4B2E"/>
    <w:rsid w:val="00AD5505"/>
    <w:rsid w:val="00B251BE"/>
    <w:rsid w:val="00B30F21"/>
    <w:rsid w:val="00BA6EA1"/>
    <w:rsid w:val="00C56CA5"/>
    <w:rsid w:val="00C93E01"/>
    <w:rsid w:val="00CA203D"/>
    <w:rsid w:val="00DE3D2A"/>
    <w:rsid w:val="00E560D6"/>
    <w:rsid w:val="00E657A5"/>
    <w:rsid w:val="00E67D05"/>
    <w:rsid w:val="00EF7401"/>
    <w:rsid w:val="00F444B9"/>
    <w:rsid w:val="00FA305B"/>
    <w:rsid w:val="00FB73DD"/>
    <w:rsid w:val="00FC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11BB"/>
  <w15:docId w15:val="{764B00CC-93A7-49EF-8130-3C179C2F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56CA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A5"/>
    <w:pPr>
      <w:ind w:left="720"/>
      <w:contextualSpacing/>
    </w:pPr>
  </w:style>
  <w:style w:type="paragraph" w:customStyle="1" w:styleId="ConsPlusNormal">
    <w:name w:val="ConsPlusNormal"/>
    <w:rsid w:val="00C56CA5"/>
    <w:pPr>
      <w:autoSpaceDE w:val="0"/>
      <w:autoSpaceDN w:val="0"/>
      <w:adjustRightInd w:val="0"/>
      <w:spacing w:after="0" w:line="240" w:lineRule="auto"/>
      <w:ind w:firstLine="720"/>
    </w:pPr>
    <w:rPr>
      <w:rFonts w:ascii="Arial" w:eastAsia="Calibri" w:hAnsi="Arial" w:cs="Arial"/>
      <w:sz w:val="20"/>
      <w:szCs w:val="20"/>
    </w:rPr>
  </w:style>
  <w:style w:type="paragraph" w:styleId="a4">
    <w:name w:val="header"/>
    <w:basedOn w:val="a"/>
    <w:link w:val="a5"/>
    <w:uiPriority w:val="99"/>
    <w:semiHidden/>
    <w:unhideWhenUsed/>
    <w:rsid w:val="00C56CA5"/>
    <w:pPr>
      <w:tabs>
        <w:tab w:val="center" w:pos="4677"/>
        <w:tab w:val="right" w:pos="9355"/>
      </w:tabs>
    </w:pPr>
  </w:style>
  <w:style w:type="character" w:customStyle="1" w:styleId="a5">
    <w:name w:val="Верхний колонтитул Знак"/>
    <w:basedOn w:val="a0"/>
    <w:link w:val="a4"/>
    <w:uiPriority w:val="99"/>
    <w:semiHidden/>
    <w:rsid w:val="00C56CA5"/>
    <w:rPr>
      <w:rFonts w:ascii="Arial" w:eastAsia="Times New Roman" w:hAnsi="Arial" w:cs="Times New Roman"/>
      <w:sz w:val="24"/>
      <w:szCs w:val="24"/>
      <w:lang w:eastAsia="ru-RU"/>
    </w:rPr>
  </w:style>
  <w:style w:type="paragraph" w:styleId="a6">
    <w:name w:val="footer"/>
    <w:basedOn w:val="a"/>
    <w:link w:val="a7"/>
    <w:uiPriority w:val="99"/>
    <w:unhideWhenUsed/>
    <w:rsid w:val="00C56CA5"/>
    <w:pPr>
      <w:tabs>
        <w:tab w:val="center" w:pos="4677"/>
        <w:tab w:val="right" w:pos="9355"/>
      </w:tabs>
    </w:pPr>
  </w:style>
  <w:style w:type="character" w:customStyle="1" w:styleId="a7">
    <w:name w:val="Нижний колонтитул Знак"/>
    <w:basedOn w:val="a0"/>
    <w:link w:val="a6"/>
    <w:uiPriority w:val="99"/>
    <w:rsid w:val="00C56CA5"/>
    <w:rPr>
      <w:rFonts w:ascii="Arial" w:eastAsia="Times New Roman" w:hAnsi="Arial" w:cs="Times New Roman"/>
      <w:sz w:val="24"/>
      <w:szCs w:val="24"/>
      <w:lang w:eastAsia="ru-RU"/>
    </w:rPr>
  </w:style>
  <w:style w:type="paragraph" w:customStyle="1" w:styleId="Title">
    <w:name w:val="Title!Название НПА"/>
    <w:basedOn w:val="a"/>
    <w:rsid w:val="00C56CA5"/>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35</Pages>
  <Words>14365</Words>
  <Characters>81884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Новоживотинное</cp:lastModifiedBy>
  <cp:revision>12</cp:revision>
  <dcterms:created xsi:type="dcterms:W3CDTF">2021-02-03T05:32:00Z</dcterms:created>
  <dcterms:modified xsi:type="dcterms:W3CDTF">2024-02-19T14:03:00Z</dcterms:modified>
</cp:coreProperties>
</file>